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Davis</w:t>
      </w:r>
    </w:p>
    <w:p>
      <w:pPr>
        <w:jc w:val="center"/>
      </w:pPr>
      <w:r>
        <w:t>linda.davis@gmail.com | +1-607-448-9305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2019-01-01 to 2020-02-01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Tesla</w:t>
      </w:r>
    </w:p>
    <w:p>
      <w:r>
        <w:t>2020-04-01 to 2021-04-01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Intel</w:t>
      </w:r>
    </w:p>
    <w:p>
      <w:r>
        <w:t>2021-06-01 to 2025-03-01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(2015-08-01 - 2019-05-01)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Go, Rust, Vue.js, MongoDB, Elasticsearch, Redis, AWS, Azure,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