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Miller</w:t>
      </w:r>
    </w:p>
    <w:p>
      <w:pPr>
        <w:jc w:val="center"/>
      </w:pPr>
      <w:r>
        <w:t>isabella.miller@gmail.com | +1-521-272-8197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Netflix</w:t>
      </w:r>
    </w:p>
    <w:p>
      <w:r>
        <w:t>2021-05-01 to 2022-07-01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Analyst - Goldman Sachs</w:t>
      </w:r>
    </w:p>
    <w:p>
      <w:r>
        <w:t>2022-02-01 to 2024-02-01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Columbia University (2017-08-01 - 2021-05-01)</w:t>
      </w:r>
    </w:p>
    <w:p>
      <w:r>
        <w:t>GPA: 3.97</w:t>
      </w:r>
    </w:p>
    <w:p>
      <w:pPr>
        <w:pStyle w:val="Heading1"/>
      </w:pPr>
      <w:r>
        <w:t>SKILLS</w:t>
      </w:r>
    </w:p>
    <w:p>
      <w:r>
        <w:t>Go, Java, Node.js, Spring Boot, Flask, PostgreSQL, Elasticsearch, Redis, Docker, AWS, CI/CD, Agile,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