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Miller</w:t>
      </w:r>
    </w:p>
    <w:p>
      <w:pPr>
        <w:jc w:val="center"/>
      </w:pPr>
      <w:r>
        <w:t>jessica.miller@gmail.com | +1-485-956-8601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2013-08-01 to 2014-10-01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Deloitte</w:t>
      </w:r>
    </w:p>
    <w:p>
      <w:r>
        <w:t>2014-06-01 to 2017-05-01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Apple</w:t>
      </w:r>
    </w:p>
    <w:p>
      <w:r>
        <w:t>2017-03-01 to 2021-02-01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Google</w:t>
      </w:r>
    </w:p>
    <w:p>
      <w:r>
        <w:t>2021-11-01 to 2023-04-01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Tesla</w:t>
      </w:r>
    </w:p>
    <w:p>
      <w:r>
        <w:t>2023-02-01 to 2025-10-01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(2009-08-01 - 2013-05-01)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Java, Python, Angular, React, Django, PostgreSQL, SQL, Docker,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