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Lee</w:t>
      </w:r>
    </w:p>
    <w:p>
      <w:pPr>
        <w:jc w:val="center"/>
      </w:pPr>
      <w:r>
        <w:t>emma.lee@gmail.com | +1-420-809-8616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2013-04-01 to 2014-10-01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Associate Consultant - Tesla</w:t>
      </w:r>
    </w:p>
    <w:p>
      <w:r>
        <w:t>2014-05-01 to 2018-08-01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Accenture</w:t>
      </w:r>
    </w:p>
    <w:p>
      <w:r>
        <w:t>2018-02-01 to 2020-11-01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Intel</w:t>
      </w:r>
    </w:p>
    <w:p>
      <w:r>
        <w:t>2020-06-01 to 2021-09-01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Manager - Apple</w:t>
      </w:r>
    </w:p>
    <w:p>
      <w:r>
        <w:t>2021-03-01 to 2024-12-01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(2009-08-01 - 2013-05-01)</w:t>
      </w:r>
    </w:p>
    <w:p>
      <w:r>
        <w:t>GPA: 3.95</w:t>
      </w:r>
    </w:p>
    <w:p>
      <w:pPr>
        <w:pStyle w:val="Heading1"/>
      </w:pPr>
      <w:r>
        <w:t>SKILLS</w:t>
      </w:r>
    </w:p>
    <w:p>
      <w:r>
        <w:t>Python, Go, TypeScript, Angular, Node.js, Redis, SQL, MongoDB, Google Cloud, Docker,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