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Harris</w:t>
      </w:r>
    </w:p>
    <w:p>
      <w:pPr>
        <w:jc w:val="center"/>
      </w:pPr>
      <w:r>
        <w:t>isabella.harris@gmail.com | +1-366-910-2267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2023-06-01 to 2025-02-01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(2019-08-01 - 2023-05-01)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TypeScript, Spring Boot, Angular, Redis, Docker,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