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</w:t>
      </w:r>
    </w:p>
    <w:p>
      <w:pPr>
        <w:jc w:val="center"/>
      </w:pPr>
      <w:r>
        <w:t>jessica.martin@gmail.com | +1-270-505-8825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2018-09-01 to 2019-10-01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Oracle</w:t>
      </w:r>
    </w:p>
    <w:p>
      <w:r>
        <w:t>2019-03-01 to 2022-01-01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Tesla</w:t>
      </w:r>
    </w:p>
    <w:p>
      <w:r>
        <w:t>2022-09-01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(2014-08-01 - 2018-05-01)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JavaScript, Spring Boot, Flask, Elasticsearch, Redis, Google Cloud, Kubernetes,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