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Smith</w:t>
      </w:r>
    </w:p>
    <w:p>
      <w:pPr>
        <w:jc w:val="center"/>
      </w:pPr>
      <w:r>
        <w:t>jennifer.smith@gmail.com | +1-868-729-1831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Amazon</w:t>
      </w:r>
    </w:p>
    <w:p>
      <w:r>
        <w:t>2022-03-01 to 2023-12-01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Analyst - JPMorgan Chase</w:t>
      </w:r>
    </w:p>
    <w:p>
      <w:r>
        <w:t>2023-01-01 to Present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Yale University (2018-08-01 - 2022-05-01)</w:t>
      </w:r>
    </w:p>
    <w:p>
      <w:r>
        <w:t>GPA: 3.72</w:t>
      </w:r>
    </w:p>
    <w:p>
      <w:pPr>
        <w:pStyle w:val="Heading1"/>
      </w:pPr>
      <w:r>
        <w:t>SKILLS</w:t>
      </w:r>
    </w:p>
    <w:p>
      <w:r>
        <w:t>Go, Vue.js, React, Flask, SQL, Redis, PostgreSQL, Kubernetes, Azure, AWS,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