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Jones</w:t>
      </w:r>
    </w:p>
    <w:p>
      <w:pPr>
        <w:jc w:val="center"/>
      </w:pPr>
      <w:r>
        <w:t>mia.jones@gmail.com | +1-501-736-1022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2014-06-01 to 2016-03-01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Intel</w:t>
      </w:r>
    </w:p>
    <w:p>
      <w:r>
        <w:t>2016-06-01 to 2020-03-01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Meta</w:t>
      </w:r>
    </w:p>
    <w:p>
      <w:r>
        <w:t>2020-02-01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2021-10-01 to 2025-10-01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PWC</w:t>
      </w:r>
    </w:p>
    <w:p>
      <w:r>
        <w:t>2025-03-01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(2010-08-01 - 2014-05-01)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UC Berkeley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Python, Rust, Angular, Spring Boot, Vue.js, SQL, Kubernetes, AWS, Docker,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