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Taylor</w:t>
      </w:r>
    </w:p>
    <w:p>
      <w:pPr>
        <w:jc w:val="center"/>
      </w:pPr>
      <w:r>
        <w:t>john.taylor@gmail.com | +1-886-523-8562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Microsoft</w:t>
      </w:r>
    </w:p>
    <w:p>
      <w:r>
        <w:t>2022-03-01 to 2025-01-01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Oracle</w:t>
      </w:r>
    </w:p>
    <w:p>
      <w:r>
        <w:t>2025-09-01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Stanford University (2018-08-01 - 2022-05-01)</w:t>
      </w:r>
    </w:p>
    <w:p>
      <w:r>
        <w:t>GPA: 3.73</w:t>
      </w:r>
    </w:p>
    <w:p>
      <w:pPr>
        <w:pStyle w:val="Heading2"/>
      </w:pPr>
      <w:r>
        <w:t>Master of Technology</w:t>
      </w:r>
    </w:p>
    <w:p>
      <w:r>
        <w:t>Georgia Tech (2022-08-01 - 2024-05-01)</w:t>
      </w:r>
    </w:p>
    <w:p>
      <w:r>
        <w:t>GPA: 4.0</w:t>
      </w:r>
    </w:p>
    <w:p>
      <w:pPr>
        <w:pStyle w:val="Heading1"/>
      </w:pPr>
      <w:r>
        <w:t>SKILLS</w:t>
      </w:r>
    </w:p>
    <w:p>
      <w:r>
        <w:t>Java, JavaScript, Flask, Django, React, SQL, MongoDB, AWS, Kubernetes, Scrum,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