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Taylor</w:t>
      </w:r>
    </w:p>
    <w:p>
      <w:pPr>
        <w:jc w:val="center"/>
      </w:pPr>
      <w:r>
        <w:t>olivia.taylor@email.com | +1-763-979-9935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Apple</w:t>
      </w:r>
    </w:p>
    <w:p>
      <w:r>
        <w:t>2011-04-01 to 2014-01-01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Apple</w:t>
      </w:r>
    </w:p>
    <w:p>
      <w:r>
        <w:t>2014-02-01 to 2016-11-01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Intel</w:t>
      </w:r>
    </w:p>
    <w:p>
      <w:r>
        <w:t>2016-04-01 to 2019-01-01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Google</w:t>
      </w:r>
    </w:p>
    <w:p>
      <w:r>
        <w:t>2019-07-01 to 2021-02-01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VP Engineering - Tesla</w:t>
      </w:r>
    </w:p>
    <w:p>
      <w:r>
        <w:t>2021-03-01 to 2024-05-01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Carnegie Mellon University (2007-08-01 - 2011-05-01)</w:t>
      </w:r>
    </w:p>
    <w:p>
      <w:r>
        <w:t>GPA: 3.36</w:t>
      </w:r>
    </w:p>
    <w:p>
      <w:pPr>
        <w:pStyle w:val="Heading2"/>
      </w:pPr>
      <w:r>
        <w:t>Master of Business Administration</w:t>
      </w:r>
    </w:p>
    <w:p>
      <w:r>
        <w:t>University of Michigan (2013-08-01 - 2015-05-01)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Go, TypeScript, Flask, PostgreSQL, MongoDB, Redis, Kubernetes,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