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Harris</w:t>
      </w:r>
    </w:p>
    <w:p>
      <w:pPr>
        <w:jc w:val="center"/>
      </w:pPr>
      <w:r>
        <w:t>sophia.harris@email.com | +1-666-290-9511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2015-02-01 to 2017-06-01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Google</w:t>
      </w:r>
    </w:p>
    <w:p>
      <w:r>
        <w:t>2017-03-01 to 2018-12-01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Amazon</w:t>
      </w:r>
    </w:p>
    <w:p>
      <w:r>
        <w:t>2018-04-01 to 2022-05-01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Goldman Sachs</w:t>
      </w:r>
    </w:p>
    <w:p>
      <w:r>
        <w:t>2022-04-01 to 2024-12-01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Cisco</w:t>
      </w:r>
    </w:p>
    <w:p>
      <w:r>
        <w:t>2024-04-01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(2011-08-01 - 2015-05-01)</w:t>
      </w:r>
    </w:p>
    <w:p>
      <w:r>
        <w:t>GPA: 3.7</w:t>
      </w:r>
    </w:p>
    <w:p>
      <w:pPr>
        <w:pStyle w:val="Heading2"/>
      </w:pPr>
      <w:r>
        <w:t>Master of Technology</w:t>
      </w:r>
    </w:p>
    <w:p>
      <w:r>
        <w:t>Cornell University (2015-08-01 - 2017-05-01)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Go, JavaScript, C++, Angular, Spring Boot, React, PostgreSQL, Kubernetes, Azure, Scrum, Agile,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