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White</w:t>
      </w:r>
    </w:p>
    <w:p>
      <w:pPr>
        <w:jc w:val="center"/>
      </w:pPr>
      <w:r>
        <w:t>john.white@gmail.com | +1-466-350-6484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2019-02-01 to 2021-07-01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Goldman Sachs</w:t>
      </w:r>
    </w:p>
    <w:p>
      <w:r>
        <w:t>2021-12-01 to 2025-07-01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Amazon</w:t>
      </w:r>
    </w:p>
    <w:p>
      <w:r>
        <w:t>2025-11-01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(2015-08-01 - 2019-05-01)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Spring Boot, MongoDB, PostgreSQL, Azure, Docker, Google Cloud,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