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White</w:t>
      </w:r>
    </w:p>
    <w:p>
      <w:pPr>
        <w:jc w:val="center"/>
      </w:pPr>
      <w:r>
        <w:t>susan.white@email.com | +1-828-419-7733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2011-05-01 to 2014-01-01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2014-07-01 to 2015-08-01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JPMorgan Chase</w:t>
      </w:r>
    </w:p>
    <w:p>
      <w:r>
        <w:t>2015-01-01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Tesla</w:t>
      </w:r>
    </w:p>
    <w:p>
      <w:r>
        <w:t>2019-12-01 to 2021-06-01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Adobe</w:t>
      </w:r>
    </w:p>
    <w:p>
      <w:r>
        <w:t>2021-06-01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(2007-08-01 - 2011-05-01)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Vue.js, Flask, Spring Boot, Redis, AWS, Kubernetes, Google Cloud,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