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+1-519-301-2021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2011-05-01 to 2012-11-01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Deloitte</w:t>
      </w:r>
    </w:p>
    <w:p>
      <w:r>
        <w:t>2012-02-01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2015-12-01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2019-11-01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Apple</w:t>
      </w:r>
    </w:p>
    <w:p>
      <w:r>
        <w:t>2022-12-01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Angular, 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