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Smith</w:t>
      </w:r>
    </w:p>
    <w:p>
      <w:pPr>
        <w:jc w:val="center"/>
      </w:pPr>
      <w:r>
        <w:t>elizabeth.smith@email.com | +1-670-687-7928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2013-06-01 to 2014-01-01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JPMorgan Chase</w:t>
      </w:r>
    </w:p>
    <w:p>
      <w:r>
        <w:t>2014-07-01 to 2015-02-01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Netflix</w:t>
      </w:r>
    </w:p>
    <w:p>
      <w:r>
        <w:t>2015-03-01 to 2018-11-01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Microsoft</w:t>
      </w:r>
    </w:p>
    <w:p>
      <w:r>
        <w:t>2018-06-01 to 2020-05-01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Intel</w:t>
      </w:r>
    </w:p>
    <w:p>
      <w:r>
        <w:t>2020-04-01 to 2023-04-01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(2009-08-01 - 2013-05-01)</w:t>
      </w:r>
    </w:p>
    <w:p>
      <w:r>
        <w:t>GPA: 3.59</w:t>
      </w:r>
    </w:p>
    <w:p>
      <w:pPr>
        <w:pStyle w:val="Heading2"/>
      </w:pPr>
      <w:r>
        <w:t>Master of Business Administration</w:t>
      </w:r>
    </w:p>
    <w:p>
      <w:r>
        <w:t>Carnegie Mellon University (2013-08-01 - 2015-05-01)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TypeScript, Django, React, SQL, Redis, PostgreSQL, Google Cloud, Azure, Kubernetes,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