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ava.brown@email.com | +1-267-748-7418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2013-02-01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2016-06-01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Goldman Sachs</w:t>
      </w:r>
    </w:p>
    <w:p>
      <w:r>
        <w:t>2018-03-01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Google</w:t>
      </w:r>
    </w:p>
    <w:p>
      <w:r>
        <w:t>2019-05-01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Deloitte</w:t>
      </w:r>
    </w:p>
    <w:p>
      <w:r>
        <w:t>2021-12-01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(2009-08-01 - 2013-05-01)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TypeScript, Java, Angular, React, Vue.js, Redis, Elasticsearch, Azure,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