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Rodriguez</w:t>
      </w:r>
    </w:p>
    <w:p>
      <w:pPr>
        <w:jc w:val="center"/>
      </w:pPr>
      <w:r>
        <w:t>elizabeth.rodriguez@email.com | +1-506-854-8218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2014-09-01 to 2016-01-01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Cisco</w:t>
      </w:r>
    </w:p>
    <w:p>
      <w:r>
        <w:t>2016-10-01 to 2019-08-01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Adobe</w:t>
      </w:r>
    </w:p>
    <w:p>
      <w:r>
        <w:t>2019-01-01 to 2021-10-01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IBM</w:t>
      </w:r>
    </w:p>
    <w:p>
      <w:r>
        <w:t>2021-12-01 to 2023-02-01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Apple</w:t>
      </w:r>
    </w:p>
    <w:p>
      <w:r>
        <w:t>2023-10-01 to 2025-11-01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(2010-08-01 - 2014-05-01)</w:t>
      </w:r>
    </w:p>
    <w:p>
      <w:r>
        <w:t>GPA: 3.82</w:t>
      </w:r>
    </w:p>
    <w:p>
      <w:pPr>
        <w:pStyle w:val="Heading2"/>
      </w:pPr>
      <w:r>
        <w:t>Master of Business Administration</w:t>
      </w:r>
    </w:p>
    <w:p>
      <w:r>
        <w:t>University of Michigan (2015-08-01 - 2017-05-01)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Go, JavaScript, Django, Flask, PostgreSQL, SQL, Docker,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