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t>david.thomas@gmail.com | +1-923-805-6853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2016-02-01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Goldman Sachs</w:t>
      </w:r>
    </w:p>
    <w:p>
      <w:r>
        <w:t>2017-11-01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2020-11-01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Oracle</w:t>
      </w:r>
    </w:p>
    <w:p>
      <w:r>
        <w:t>2021-01-01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Accenture</w:t>
      </w:r>
    </w:p>
    <w:p>
      <w:r>
        <w:t>2024-01-01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(2012-08-01 - 2016-05-01)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Flask, Elasticsearch, PostgreSQL,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