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Miller</w:t>
      </w:r>
    </w:p>
    <w:p>
      <w:pPr>
        <w:jc w:val="center"/>
      </w:pPr>
      <w:r>
        <w:t>olivia.miller@email.com | +1-978-389-6707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2014-03-01 to 2016-02-01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Deloitte</w:t>
      </w:r>
    </w:p>
    <w:p>
      <w:r>
        <w:t>2016-03-01 to 2018-07-01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Cisco</w:t>
      </w:r>
    </w:p>
    <w:p>
      <w:r>
        <w:t>2018-02-01 to 2019-09-01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PWC</w:t>
      </w:r>
    </w:p>
    <w:p>
      <w:r>
        <w:t>2019-09-01 to 2023-05-01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Microsoft</w:t>
      </w:r>
    </w:p>
    <w:p>
      <w:r>
        <w:t>2023-02-01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(2010-08-01 - 2014-05-01)</w:t>
      </w:r>
    </w:p>
    <w:p>
      <w:r>
        <w:t>GPA: 3.84</w:t>
      </w:r>
    </w:p>
    <w:p>
      <w:pPr>
        <w:pStyle w:val="Heading2"/>
      </w:pPr>
      <w:r>
        <w:t>Master of Science in Computer Science</w:t>
      </w:r>
    </w:p>
    <w:p>
      <w:r>
        <w:t>Columbia University (2014-08-01 - 2016-05-01)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JavaScript, Vue.js, SQL, Redis, MongoDB, Google Cloud,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