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Hernandez</w:t>
      </w:r>
    </w:p>
    <w:p>
      <w:pPr>
        <w:jc w:val="center"/>
      </w:pPr>
      <w:r>
        <w:t>james.hernandez@gmail.com | +1-679-362-8359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2018-12-01 to 2020-04-01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Meta</w:t>
      </w:r>
    </w:p>
    <w:p>
      <w:r>
        <w:t>2020-05-01 to 2022-05-01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Google</w:t>
      </w:r>
    </w:p>
    <w:p>
      <w:r>
        <w:t>2022-02-01 to 2023-04-01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Cisco</w:t>
      </w:r>
    </w:p>
    <w:p>
      <w:r>
        <w:t>2023-06-01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(2014-08-01 - 2018-05-01)</w:t>
      </w:r>
    </w:p>
    <w:p>
      <w:r>
        <w:t>GPA: 3.71</w:t>
      </w:r>
    </w:p>
    <w:p>
      <w:pPr>
        <w:pStyle w:val="Heading2"/>
      </w:pPr>
      <w:r>
        <w:t>Master of Engineering</w:t>
      </w:r>
    </w:p>
    <w:p>
      <w:r>
        <w:t>Carnegie Mellon University (2018-08-01 - 2020-05-01)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Java, React, Spring Boot, Elasticsearch, PostgreSQL, MongoDB, Kubernetes,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