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Thomas</w:t>
      </w:r>
    </w:p>
    <w:p>
      <w:pPr>
        <w:jc w:val="center"/>
      </w:pPr>
      <w:r>
        <w:t>emma.thomas@gmail.com | +1-627-635-3357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Oracle</w:t>
      </w:r>
    </w:p>
    <w:p>
      <w:r>
        <w:t>2013-09-01 to 2016-03-01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Software Engineer - Meta</w:t>
      </w:r>
    </w:p>
    <w:p>
      <w:r>
        <w:t>2016-08-01 to 2019-03-01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Team Lead - Accenture</w:t>
      </w:r>
    </w:p>
    <w:p>
      <w:r>
        <w:t>2019-04-01 to 2020-03-01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Deloitte</w:t>
      </w:r>
    </w:p>
    <w:p>
      <w:r>
        <w:t>2020-08-01 to 2023-10-01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Senior Manager - Tesla</w:t>
      </w:r>
    </w:p>
    <w:p>
      <w:r>
        <w:t>2023-11-01 to 2024-11-01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 Berkeley (2009-08-01 - 2013-05-01)</w:t>
      </w:r>
    </w:p>
    <w:p>
      <w:r>
        <w:t>GPA: 3.39</w:t>
      </w:r>
    </w:p>
    <w:p>
      <w:pPr>
        <w:pStyle w:val="Heading2"/>
      </w:pPr>
      <w:r>
        <w:t>Master of Science in Computer Science</w:t>
      </w:r>
    </w:p>
    <w:p>
      <w:r>
        <w:t>Stanford University (2014-08-01 - 2016-05-01)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TypeScript, JavaScript, Vue.js, PostgreSQL, MongoDB, Redis, Docker, Google Cloud, Agile, Scrum,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