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Hernandez</w:t>
      </w:r>
    </w:p>
    <w:p>
      <w:pPr>
        <w:jc w:val="center"/>
      </w:pPr>
      <w:r>
        <w:t>joseph.hernandez@gmail.com | +1-702-310-7714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2014-09-01 to 2016-06-01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Oracle</w:t>
      </w:r>
    </w:p>
    <w:p>
      <w:r>
        <w:t>2016-11-01 to 2019-04-01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IBM</w:t>
      </w:r>
    </w:p>
    <w:p>
      <w:r>
        <w:t>2019-01-01 to 2023-10-01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Software Engineer - Adobe</w:t>
      </w:r>
    </w:p>
    <w:p>
      <w:r>
        <w:t>2023-08-01 to 2024-11-01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Apple</w:t>
      </w:r>
    </w:p>
    <w:p>
      <w:r>
        <w:t>2024-03-01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(2010-08-01 - 2014-05-01)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Python, Flask, SQL, Redis, PostgreSQL, Docker,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