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susan.moore@gmail.com | +1-484-552-8319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2018-05-01 to 2019-05-01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Goldman Sachs</w:t>
      </w:r>
    </w:p>
    <w:p>
      <w:r>
        <w:t>2019-11-01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2022-03-01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Tesla</w:t>
      </w:r>
    </w:p>
    <w:p>
      <w:r>
        <w:t>2025-07-01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(2014-08-01 - 2018-05-01)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TypeScript, Vue.js, Redis, MongoDB, SQL, Google Cloud, Kubernetes, Docker,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