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Miller</w:t>
      </w:r>
    </w:p>
    <w:p>
      <w:pPr>
        <w:jc w:val="center"/>
      </w:pPr>
      <w:r>
        <w:t>jessica.miller@gmail.com | +1-774-214-1737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2021-04-01 to 2024-03-01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IBM</w:t>
      </w:r>
    </w:p>
    <w:p>
      <w:r>
        <w:t>2024-02-01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(2017-08-01 - 2021-05-01)</w:t>
      </w:r>
    </w:p>
    <w:p>
      <w:r>
        <w:t>GPA: 3.52</w:t>
      </w:r>
    </w:p>
    <w:p>
      <w:pPr>
        <w:pStyle w:val="Heading2"/>
      </w:pPr>
      <w:r>
        <w:t>Master of Science in Computer Science</w:t>
      </w:r>
    </w:p>
    <w:p>
      <w:r>
        <w:t>Georgia Tech (2023-08-01 - 2025-05-01)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C++, Vue.js, Redis, MongoDB, Kubernetes, Docker, Azure,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