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Martinez</w:t>
      </w:r>
    </w:p>
    <w:p>
      <w:pPr>
        <w:jc w:val="center"/>
      </w:pPr>
      <w:r>
        <w:t>jessica.martinez@gmail.com | +1-652-312-1147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2020-10-01 to 2021-11-01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Meta</w:t>
      </w:r>
    </w:p>
    <w:p>
      <w:r>
        <w:t>2021-10-01 to 2024-01-01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Microsoft</w:t>
      </w:r>
    </w:p>
    <w:p>
      <w:r>
        <w:t>2024-10-01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(2016-08-01 - 2020-05-01)</w:t>
      </w:r>
    </w:p>
    <w:p>
      <w:r>
        <w:t>GPA: 3.35</w:t>
      </w:r>
    </w:p>
    <w:p>
      <w:pPr>
        <w:pStyle w:val="Heading1"/>
      </w:pPr>
      <w:r>
        <w:t>SKILLS</w:t>
      </w:r>
    </w:p>
    <w:p>
      <w:r>
        <w:t>Go, C++, Django, Angular, SQL, Elasticsearch, MongoDB, AWS, Google Cloud, Azure, CI/CD,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