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t>robert.thomas@email.com | +1-235-372-3877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2017-08-01 to 2019-01-01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JPMorgan Chase</w:t>
      </w:r>
    </w:p>
    <w:p>
      <w:r>
        <w:t>2019-06-01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IBM</w:t>
      </w:r>
    </w:p>
    <w:p>
      <w:r>
        <w:t>2022-02-01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PWC</w:t>
      </w:r>
    </w:p>
    <w:p>
      <w:r>
        <w:t>2025-09-01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(2013-08-01 - 2017-05-01)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Harvard University (2019-08-01 - 2021-05-01)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Django, Node.js, Flask, SQL, Kubernetes,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