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Hernandez</w:t>
      </w:r>
    </w:p>
    <w:p>
      <w:pPr>
        <w:jc w:val="center"/>
      </w:pPr>
      <w:r>
        <w:t>michael.hernandez@gmail.com | +1-957-233-9243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2011-02-01 to 2014-10-01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Deloitte</w:t>
      </w:r>
    </w:p>
    <w:p>
      <w:r>
        <w:t>2014-01-01 to 2016-03-01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Amazon</w:t>
      </w:r>
    </w:p>
    <w:p>
      <w:r>
        <w:t>2016-08-01 to 2020-04-01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Adobe</w:t>
      </w:r>
    </w:p>
    <w:p>
      <w:r>
        <w:t>2020-06-01 to 2023-11-01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JPMorgan Chase</w:t>
      </w:r>
    </w:p>
    <w:p>
      <w:r>
        <w:t>2023-12-01 to 2025-11-01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(2007-08-01 - 2011-05-01)</w:t>
      </w:r>
    </w:p>
    <w:p>
      <w:r>
        <w:t>GPA: 3.6</w:t>
      </w:r>
    </w:p>
    <w:p>
      <w:pPr>
        <w:pStyle w:val="Heading2"/>
      </w:pPr>
      <w:r>
        <w:t>Master of Business Administration</w:t>
      </w:r>
    </w:p>
    <w:p>
      <w:r>
        <w:t>University of Michigan (2011-08-01 - 2013-05-01)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React, Elasticsearch, SQL, PostgreSQL,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