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Johnson</w:t>
      </w:r>
    </w:p>
    <w:p>
      <w:pPr>
        <w:jc w:val="center"/>
      </w:pPr>
      <w:r>
        <w:t>james.johnson@gmail.com | +1-802-430-3978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2017-12-01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Tesla</w:t>
      </w:r>
    </w:p>
    <w:p>
      <w:r>
        <w:t>2020-11-01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Microsoft</w:t>
      </w:r>
    </w:p>
    <w:p>
      <w:r>
        <w:t>2021-01-01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Cisco</w:t>
      </w:r>
    </w:p>
    <w:p>
      <w:r>
        <w:t>2025-07-01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(2013-08-01 - 2017-05-01)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Princeton University (2018-08-01 - 2020-05-01)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C++, TypeScript, Flask, React, Elasticsearch, MongoDB,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