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+1-500-857-3779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2021-09-01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(2017-08-01 - 2021-05-01)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Carnegie Mellon University (2022-08-01 - 2024-05-01)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Django, Flask, PostgreSQL, SQL, Elasticsearch,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