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Moore</w:t>
      </w:r>
    </w:p>
    <w:p>
      <w:pPr>
        <w:jc w:val="center"/>
      </w:pPr>
      <w:r>
        <w:t>patricia.moore@gmail.com | +1-414-489-5420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2012-06-01 to 2014-05-01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Goldman Sachs</w:t>
      </w:r>
    </w:p>
    <w:p>
      <w:r>
        <w:t>2014-10-01 to 2016-04-01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JPMorgan Chase</w:t>
      </w:r>
    </w:p>
    <w:p>
      <w:r>
        <w:t>2016-06-01 to 2020-10-01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Netflix</w:t>
      </w:r>
    </w:p>
    <w:p>
      <w:r>
        <w:t>2020-03-01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Cisco</w:t>
      </w:r>
    </w:p>
    <w:p>
      <w:r>
        <w:t>2021-06-01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(2008-08-01 - 2012-05-01)</w:t>
      </w:r>
    </w:p>
    <w:p>
      <w:r>
        <w:t>GPA: 3.4</w:t>
      </w:r>
    </w:p>
    <w:p>
      <w:pPr>
        <w:pStyle w:val="Heading2"/>
      </w:pPr>
      <w:r>
        <w:t>Master of Engineering</w:t>
      </w:r>
    </w:p>
    <w:p>
      <w:r>
        <w:t>UCLA (2012-08-01 - 2014-05-01)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Rust, React, PostgreSQL, Redis, Elasticsearch, Azure, Docker, AWS,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