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Harris</w:t>
      </w:r>
    </w:p>
    <w:p>
      <w:pPr>
        <w:jc w:val="center"/>
      </w:pPr>
      <w:r>
        <w:t>jennifer.harris@gmail.com | +1-830-968-6013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2013-12-01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2016-09-01 to 2019-08-01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PWC</w:t>
      </w:r>
    </w:p>
    <w:p>
      <w:r>
        <w:t>2019-12-01 to 2023-09-01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Accenture</w:t>
      </w:r>
    </w:p>
    <w:p>
      <w:r>
        <w:t>2023-11-01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(2009-08-01 - 2013-05-01)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Python, React, Django, Redis, Docker,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