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Smith</w:t>
      </w:r>
    </w:p>
    <w:p>
      <w:pPr>
        <w:jc w:val="center"/>
      </w:pPr>
      <w:r>
        <w:t>joseph.smith@gmail.com | +1-993-574-2944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2013-03-01 to 2015-12-01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Apple</w:t>
      </w:r>
    </w:p>
    <w:p>
      <w:r>
        <w:t>2015-08-01 to 2019-02-01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PWC</w:t>
      </w:r>
    </w:p>
    <w:p>
      <w:r>
        <w:t>2019-11-01 to 2023-12-01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Oracle</w:t>
      </w:r>
    </w:p>
    <w:p>
      <w:r>
        <w:t>2023-08-01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(2009-08-01 - 2013-05-01)</w:t>
      </w:r>
    </w:p>
    <w:p>
      <w:r>
        <w:t>GPA: 3.54</w:t>
      </w:r>
    </w:p>
    <w:p>
      <w:pPr>
        <w:pStyle w:val="Heading2"/>
      </w:pPr>
      <w:r>
        <w:t>Master of Science in Computer Science</w:t>
      </w:r>
    </w:p>
    <w:p>
      <w:r>
        <w:t>Georgia Tech (2015-08-01 - 2017-05-01)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Go, JavaScript, Django, MongoDB, Elasticsearch, Redis, AWS, Docker,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