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Moore</w:t>
      </w:r>
    </w:p>
    <w:p>
      <w:pPr>
        <w:jc w:val="center"/>
      </w:pPr>
      <w:r>
        <w:t>william.moore@email.com | +1-571-926-5302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2017-09-01 to 2020-04-01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Intel</w:t>
      </w:r>
    </w:p>
    <w:p>
      <w:r>
        <w:t>2020-03-01 to 2023-04-01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Amazon</w:t>
      </w:r>
    </w:p>
    <w:p>
      <w:r>
        <w:t>2023-09-01 to 2025-07-01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IBM</w:t>
      </w:r>
    </w:p>
    <w:p>
      <w:r>
        <w:t>2025-07-01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(2013-08-01 - 2017-05-01)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Python, Angular, Flask, SQL, AWS,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