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Martin</w:t>
      </w:r>
    </w:p>
    <w:p>
      <w:pPr>
        <w:jc w:val="center"/>
      </w:pPr>
      <w:r>
        <w:t>john.martin@gmail.com | +1-599-926-5809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2016-01-01 to 2019-06-01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Goldman Sachs</w:t>
      </w:r>
    </w:p>
    <w:p>
      <w:r>
        <w:t>2019-07-01 to 2021-09-01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Meta</w:t>
      </w:r>
    </w:p>
    <w:p>
      <w:r>
        <w:t>2021-08-01 to 2023-08-01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Oracle</w:t>
      </w:r>
    </w:p>
    <w:p>
      <w:r>
        <w:t>2023-09-01 to 2024-11-01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Director - IBM</w:t>
      </w:r>
    </w:p>
    <w:p>
      <w:r>
        <w:t>2024-08-01 to 2025-09-01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(2012-08-01 - 2016-05-01)</w:t>
      </w:r>
    </w:p>
    <w:p>
      <w:r>
        <w:t>GPA: 3.96</w:t>
      </w:r>
    </w:p>
    <w:p>
      <w:pPr>
        <w:pStyle w:val="Heading2"/>
      </w:pPr>
      <w:r>
        <w:t>Master of Science in Computer Science</w:t>
      </w:r>
    </w:p>
    <w:p>
      <w:r>
        <w:t>Georgia Tech (2017-08-01 - 2019-05-01)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JavaScript, Angular, Vue.js, Elasticsearch, MongoDB, Kubernetes, Agile,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