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Thompson</w:t>
      </w:r>
    </w:p>
    <w:p>
      <w:pPr>
        <w:jc w:val="center"/>
      </w:pPr>
      <w:r>
        <w:t>emma.thompson@gmail.com | +1-364-877-5497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2024-06-01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(2020-08-01 - 2024-05-01)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Java, React, Spring Boot, Redis, Elasticsearch, Kubernetes, Azure,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