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+1-841-723-5071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2020-01-01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2022-03-01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UCLA (2021-08-01 - 2023-05-01)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React, Spring Boot, PostgreSQL, SQL, Redis, Kubernetes,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