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+1-454-205-3446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2014-05-01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2015-01-01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2016-12-01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2017-09-01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2019-10-01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(2010-08-01 - 2014-05-01)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React, Node.js, Django, MongoDB, SQL, Elasticsearch, Google Cloud,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