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+1-420-895-8888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2018-06-01 to 2020-12-01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2020-08-01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Microsoft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TypeScript, Rust, React, Angular, Node.js, PostgreSQL, Google Cloud, Kubernetes,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