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Taylor</w:t>
      </w:r>
    </w:p>
    <w:p>
      <w:pPr>
        <w:jc w:val="center"/>
      </w:pPr>
      <w:r>
        <w:t>susan.taylor@gmail.com | +1-903-414-2620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2015-12-01 to 2017-07-01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Apple</w:t>
      </w:r>
    </w:p>
    <w:p>
      <w:r>
        <w:t>2017-01-01 to 2019-01-01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Cisco</w:t>
      </w:r>
    </w:p>
    <w:p>
      <w:r>
        <w:t>2019-12-01 to 2020-09-01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Netflix</w:t>
      </w:r>
    </w:p>
    <w:p>
      <w:r>
        <w:t>2020-11-01 to 2023-11-01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Oracle</w:t>
      </w:r>
    </w:p>
    <w:p>
      <w:r>
        <w:t>2023-11-01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(2011-08-01 - 2015-05-01)</w:t>
      </w:r>
    </w:p>
    <w:p>
      <w:r>
        <w:t>GPA: 3.83</w:t>
      </w:r>
    </w:p>
    <w:p>
      <w:pPr>
        <w:pStyle w:val="Heading2"/>
      </w:pPr>
      <w:r>
        <w:t>Master of Technology</w:t>
      </w:r>
    </w:p>
    <w:p>
      <w:r>
        <w:t>Stanford University (2016-08-01 - 2018-05-01)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TypeScript, C++, Vue.js, Node.js, Angular, SQL, MongoDB, Elasticsearch, Azure,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