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AB2" w:rsidRPr="00847FCD" w:rsidRDefault="00F52AB9" w:rsidP="00F52AB9">
      <w:pPr>
        <w:tabs>
          <w:tab w:val="left" w:pos="3168"/>
        </w:tabs>
        <w:jc w:val="center"/>
        <w:rPr>
          <w:rFonts w:ascii="Arial Black" w:hAnsi="Arial Black"/>
          <w:b/>
          <w:sz w:val="26"/>
        </w:rPr>
      </w:pPr>
      <w:r w:rsidRPr="00847FCD">
        <w:rPr>
          <w:noProof/>
          <w:sz w:val="26"/>
        </w:rPr>
        <w:drawing>
          <wp:anchor distT="0" distB="0" distL="114300" distR="114300" simplePos="0" relativeHeight="251659264" behindDoc="0" locked="0" layoutInCell="1" allowOverlap="1">
            <wp:simplePos x="0" y="0"/>
            <wp:positionH relativeFrom="column">
              <wp:posOffset>4258</wp:posOffset>
            </wp:positionH>
            <wp:positionV relativeFrom="paragraph">
              <wp:posOffset>43703</wp:posOffset>
            </wp:positionV>
            <wp:extent cx="400499" cy="408791"/>
            <wp:effectExtent l="19050" t="0" r="0" b="0"/>
            <wp:wrapNone/>
            <wp:docPr id="138"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cstate="print"/>
                    <a:srcRect/>
                    <a:stretch>
                      <a:fillRect/>
                    </a:stretch>
                  </pic:blipFill>
                  <pic:spPr bwMode="auto">
                    <a:xfrm>
                      <a:off x="0" y="0"/>
                      <a:ext cx="400499" cy="408791"/>
                    </a:xfrm>
                    <a:prstGeom prst="rect">
                      <a:avLst/>
                    </a:prstGeom>
                    <a:noFill/>
                    <a:ln w="9525">
                      <a:noFill/>
                      <a:miter lim="800000"/>
                      <a:headEnd/>
                      <a:tailEnd/>
                    </a:ln>
                  </pic:spPr>
                </pic:pic>
              </a:graphicData>
            </a:graphic>
          </wp:anchor>
        </w:drawing>
      </w:r>
      <w:r w:rsidRPr="00847FCD">
        <w:rPr>
          <w:rFonts w:ascii="Arial Black" w:hAnsi="Arial Black"/>
          <w:b/>
          <w:sz w:val="26"/>
        </w:rPr>
        <w:t xml:space="preserve">GITAM </w:t>
      </w:r>
      <w:r w:rsidR="00512AB2" w:rsidRPr="00847FCD">
        <w:rPr>
          <w:rFonts w:ascii="Arial Black" w:hAnsi="Arial Black"/>
          <w:b/>
          <w:sz w:val="26"/>
        </w:rPr>
        <w:t xml:space="preserve">University, Hyderabad </w:t>
      </w:r>
    </w:p>
    <w:p w:rsidR="00F52AB9" w:rsidRPr="00847FCD" w:rsidRDefault="00F52AB9" w:rsidP="00847FCD">
      <w:pPr>
        <w:tabs>
          <w:tab w:val="left" w:pos="3168"/>
        </w:tabs>
        <w:jc w:val="center"/>
        <w:rPr>
          <w:rFonts w:ascii="Arial Black" w:hAnsi="Arial Black"/>
          <w:b/>
          <w:sz w:val="26"/>
        </w:rPr>
      </w:pPr>
      <w:r w:rsidRPr="00847FCD">
        <w:rPr>
          <w:rFonts w:ascii="Arial Black" w:hAnsi="Arial Black"/>
          <w:b/>
          <w:sz w:val="26"/>
        </w:rPr>
        <w:t>School of Technology</w:t>
      </w:r>
    </w:p>
    <w:p w:rsidR="00F52AB9" w:rsidRPr="00847FCD" w:rsidRDefault="00AC4BF8" w:rsidP="002B3910">
      <w:pPr>
        <w:tabs>
          <w:tab w:val="left" w:pos="3168"/>
        </w:tabs>
        <w:jc w:val="center"/>
        <w:rPr>
          <w:rFonts w:ascii="Arial Black" w:hAnsi="Arial Black"/>
          <w:b/>
          <w:sz w:val="26"/>
        </w:rPr>
      </w:pPr>
      <w:r>
        <w:rPr>
          <w:rFonts w:ascii="Arial Black" w:hAnsi="Arial Black"/>
          <w:b/>
          <w:sz w:val="26"/>
        </w:rPr>
        <w:t>Mid Te</w:t>
      </w:r>
      <w:r w:rsidRPr="00847FCD">
        <w:rPr>
          <w:rFonts w:ascii="Arial Black" w:hAnsi="Arial Black"/>
          <w:b/>
          <w:sz w:val="26"/>
        </w:rPr>
        <w:t>rm</w:t>
      </w:r>
      <w:r w:rsidR="00512AB2" w:rsidRPr="00847FCD">
        <w:rPr>
          <w:rFonts w:ascii="Arial Black" w:hAnsi="Arial Black"/>
          <w:b/>
          <w:sz w:val="26"/>
        </w:rPr>
        <w:t xml:space="preserve"> Examinations</w:t>
      </w:r>
      <w:r w:rsidR="00BB737F">
        <w:rPr>
          <w:rFonts w:ascii="Arial Black" w:hAnsi="Arial Black"/>
          <w:b/>
          <w:sz w:val="26"/>
        </w:rPr>
        <w:t xml:space="preserve"> </w:t>
      </w:r>
      <w:r>
        <w:rPr>
          <w:rFonts w:ascii="Arial Black" w:hAnsi="Arial Black"/>
          <w:b/>
          <w:sz w:val="26"/>
        </w:rPr>
        <w:t>-</w:t>
      </w:r>
      <w:r w:rsidR="00DA453A">
        <w:rPr>
          <w:rFonts w:ascii="Arial Black" w:hAnsi="Arial Black"/>
          <w:b/>
          <w:sz w:val="26"/>
        </w:rPr>
        <w:t xml:space="preserve"> </w:t>
      </w:r>
      <w:r w:rsidR="00B7505B">
        <w:rPr>
          <w:rFonts w:ascii="Arial Black" w:hAnsi="Arial Black"/>
          <w:b/>
          <w:sz w:val="26"/>
        </w:rPr>
        <w:t>I</w:t>
      </w:r>
      <w:r w:rsidR="00716208">
        <w:rPr>
          <w:rFonts w:ascii="Arial Black" w:hAnsi="Arial Black"/>
          <w:b/>
          <w:sz w:val="26"/>
        </w:rPr>
        <w:t>I</w:t>
      </w:r>
    </w:p>
    <w:p w:rsidR="00512AB2" w:rsidRPr="00512AB2" w:rsidRDefault="00512AB2" w:rsidP="002B3910">
      <w:pPr>
        <w:tabs>
          <w:tab w:val="left" w:pos="3168"/>
        </w:tabs>
        <w:jc w:val="center"/>
        <w:rPr>
          <w:rFonts w:ascii="Arial Black" w:hAnsi="Arial Black"/>
          <w:b/>
          <w:sz w:val="2"/>
          <w:szCs w:val="40"/>
        </w:rPr>
      </w:pPr>
    </w:p>
    <w:p w:rsidR="00F52AB9" w:rsidRPr="00973927" w:rsidRDefault="00F52AB9" w:rsidP="00F52AB9">
      <w:pPr>
        <w:pBdr>
          <w:bottom w:val="single" w:sz="6" w:space="1" w:color="auto"/>
        </w:pBdr>
        <w:tabs>
          <w:tab w:val="left" w:pos="3168"/>
        </w:tabs>
        <w:jc w:val="center"/>
        <w:rPr>
          <w:rFonts w:ascii="Shruti" w:hAnsi="Shruti" w:cs="Shruti"/>
          <w:sz w:val="2"/>
          <w:szCs w:val="48"/>
        </w:rPr>
      </w:pPr>
      <w:r>
        <w:rPr>
          <w:rFonts w:ascii="Shruti" w:hAnsi="Shruti" w:cs="Shruti"/>
          <w:sz w:val="2"/>
          <w:szCs w:val="48"/>
        </w:rPr>
        <w:t>[</w:t>
      </w:r>
    </w:p>
    <w:p w:rsidR="00F52AB9" w:rsidRPr="00F52AB9" w:rsidRDefault="00F52AB9" w:rsidP="00F52AB9">
      <w:pPr>
        <w:rPr>
          <w:rFonts w:asciiTheme="minorHAnsi" w:hAnsiTheme="minorHAnsi"/>
          <w:sz w:val="16"/>
          <w:szCs w:val="28"/>
        </w:rPr>
      </w:pPr>
    </w:p>
    <w:p w:rsidR="00D112DA" w:rsidRDefault="00512AB2" w:rsidP="00CD60E9">
      <w:pPr>
        <w:rPr>
          <w:rFonts w:asciiTheme="minorHAnsi" w:hAnsiTheme="minorHAnsi"/>
          <w:b/>
        </w:rPr>
      </w:pPr>
      <w:r>
        <w:rPr>
          <w:rFonts w:asciiTheme="minorHAnsi" w:hAnsiTheme="minorHAnsi"/>
          <w:b/>
        </w:rPr>
        <w:t>Branch/</w:t>
      </w:r>
      <w:r w:rsidR="008C700E">
        <w:rPr>
          <w:rFonts w:asciiTheme="minorHAnsi" w:hAnsiTheme="minorHAnsi"/>
          <w:b/>
        </w:rPr>
        <w:t xml:space="preserve"> Semester:</w:t>
      </w:r>
      <w:r w:rsidR="00C03FC2">
        <w:rPr>
          <w:rFonts w:asciiTheme="minorHAnsi" w:hAnsiTheme="minorHAnsi"/>
          <w:b/>
        </w:rPr>
        <w:t xml:space="preserve"> EEE/</w:t>
      </w:r>
      <w:r w:rsidR="0034780E">
        <w:rPr>
          <w:rFonts w:asciiTheme="minorHAnsi" w:hAnsiTheme="minorHAnsi"/>
          <w:b/>
        </w:rPr>
        <w:t>V</w:t>
      </w:r>
      <w:r w:rsidR="00F52AB9" w:rsidRPr="00F52AB9">
        <w:rPr>
          <w:rFonts w:asciiTheme="minorHAnsi" w:hAnsiTheme="minorHAnsi"/>
          <w:b/>
        </w:rPr>
        <w:tab/>
      </w:r>
      <w:r w:rsidR="00F52AB9" w:rsidRPr="00F52AB9">
        <w:rPr>
          <w:rFonts w:asciiTheme="minorHAnsi" w:hAnsiTheme="minorHAnsi"/>
          <w:b/>
        </w:rPr>
        <w:tab/>
      </w:r>
      <w:r w:rsidR="00F52AB9" w:rsidRPr="00F52AB9">
        <w:rPr>
          <w:rFonts w:asciiTheme="minorHAnsi" w:hAnsiTheme="minorHAnsi"/>
          <w:b/>
        </w:rPr>
        <w:tab/>
      </w:r>
      <w:r w:rsidR="00F52AB9" w:rsidRPr="00F52AB9">
        <w:rPr>
          <w:rFonts w:asciiTheme="minorHAnsi" w:hAnsiTheme="minorHAnsi"/>
          <w:b/>
        </w:rPr>
        <w:tab/>
      </w:r>
      <w:r w:rsidR="00F52AB9" w:rsidRPr="00F52AB9">
        <w:rPr>
          <w:rFonts w:asciiTheme="minorHAnsi" w:hAnsiTheme="minorHAnsi"/>
          <w:b/>
        </w:rPr>
        <w:tab/>
      </w:r>
      <w:r w:rsidR="00F52AB9" w:rsidRPr="00F52AB9">
        <w:rPr>
          <w:rFonts w:asciiTheme="minorHAnsi" w:hAnsiTheme="minorHAnsi"/>
          <w:b/>
        </w:rPr>
        <w:tab/>
      </w:r>
      <w:r w:rsidR="00F52AB9" w:rsidRPr="00F52AB9">
        <w:rPr>
          <w:rFonts w:asciiTheme="minorHAnsi" w:hAnsiTheme="minorHAnsi"/>
          <w:b/>
        </w:rPr>
        <w:tab/>
      </w:r>
      <w:r w:rsidR="00F52AB9" w:rsidRPr="00F52AB9">
        <w:rPr>
          <w:rFonts w:asciiTheme="minorHAnsi" w:hAnsiTheme="minorHAnsi"/>
          <w:b/>
        </w:rPr>
        <w:tab/>
      </w:r>
      <w:r w:rsidR="008C700E" w:rsidRPr="00F52AB9">
        <w:rPr>
          <w:rFonts w:asciiTheme="minorHAnsi" w:hAnsiTheme="minorHAnsi"/>
          <w:b/>
        </w:rPr>
        <w:t>Date</w:t>
      </w:r>
      <w:proofErr w:type="gramStart"/>
      <w:r w:rsidR="008C700E">
        <w:rPr>
          <w:rFonts w:asciiTheme="minorHAnsi" w:hAnsiTheme="minorHAnsi"/>
          <w:b/>
        </w:rPr>
        <w:t>:</w:t>
      </w:r>
      <w:r w:rsidR="00716208">
        <w:rPr>
          <w:rFonts w:asciiTheme="minorHAnsi" w:hAnsiTheme="minorHAnsi"/>
          <w:b/>
        </w:rPr>
        <w:t>03</w:t>
      </w:r>
      <w:proofErr w:type="gramEnd"/>
      <w:r w:rsidR="0034780E">
        <w:rPr>
          <w:rFonts w:asciiTheme="minorHAnsi" w:hAnsiTheme="minorHAnsi"/>
          <w:b/>
        </w:rPr>
        <w:t>/</w:t>
      </w:r>
      <w:r w:rsidR="00716208">
        <w:rPr>
          <w:rFonts w:asciiTheme="minorHAnsi" w:hAnsiTheme="minorHAnsi"/>
          <w:b/>
        </w:rPr>
        <w:t>03</w:t>
      </w:r>
      <w:r w:rsidR="0034780E">
        <w:rPr>
          <w:rFonts w:asciiTheme="minorHAnsi" w:hAnsiTheme="minorHAnsi"/>
          <w:b/>
        </w:rPr>
        <w:t>/20</w:t>
      </w:r>
      <w:r w:rsidR="00716208">
        <w:rPr>
          <w:rFonts w:asciiTheme="minorHAnsi" w:hAnsiTheme="minorHAnsi"/>
          <w:b/>
        </w:rPr>
        <w:t>20</w:t>
      </w:r>
    </w:p>
    <w:p w:rsidR="00F52AB9" w:rsidRPr="00512AB2" w:rsidRDefault="00F52AB9" w:rsidP="00CD60E9">
      <w:pPr>
        <w:rPr>
          <w:rFonts w:asciiTheme="minorHAnsi" w:hAnsiTheme="minorHAnsi"/>
          <w:b/>
        </w:rPr>
      </w:pPr>
      <w:r w:rsidRPr="00F52AB9">
        <w:rPr>
          <w:rFonts w:asciiTheme="minorHAnsi" w:hAnsiTheme="minorHAnsi"/>
          <w:b/>
        </w:rPr>
        <w:t>Subject</w:t>
      </w:r>
      <w:r w:rsidR="00512AB2" w:rsidRPr="00512AB2">
        <w:rPr>
          <w:rFonts w:asciiTheme="minorHAnsi" w:hAnsiTheme="minorHAnsi"/>
          <w:b/>
        </w:rPr>
        <w:t xml:space="preserve"> </w:t>
      </w:r>
      <w:r w:rsidR="00512AB2">
        <w:rPr>
          <w:rFonts w:asciiTheme="minorHAnsi" w:hAnsiTheme="minorHAnsi"/>
          <w:b/>
        </w:rPr>
        <w:t>Code</w:t>
      </w:r>
      <w:r w:rsidRPr="00F52AB9">
        <w:rPr>
          <w:rFonts w:asciiTheme="minorHAnsi" w:hAnsiTheme="minorHAnsi"/>
          <w:b/>
        </w:rPr>
        <w:t>:</w:t>
      </w:r>
      <w:r w:rsidR="009166D7">
        <w:rPr>
          <w:rFonts w:asciiTheme="minorHAnsi" w:hAnsiTheme="minorHAnsi"/>
          <w:b/>
        </w:rPr>
        <w:t xml:space="preserve"> EUREE</w:t>
      </w:r>
      <w:r w:rsidR="008C700E">
        <w:rPr>
          <w:rFonts w:asciiTheme="minorHAnsi" w:hAnsiTheme="minorHAnsi"/>
          <w:b/>
        </w:rPr>
        <w:tab/>
      </w:r>
      <w:r w:rsidR="008C700E">
        <w:rPr>
          <w:rFonts w:asciiTheme="minorHAnsi" w:hAnsiTheme="minorHAnsi"/>
          <w:b/>
        </w:rPr>
        <w:tab/>
      </w:r>
      <w:r w:rsidR="008C700E">
        <w:rPr>
          <w:rFonts w:asciiTheme="minorHAnsi" w:hAnsiTheme="minorHAnsi"/>
          <w:b/>
        </w:rPr>
        <w:tab/>
      </w:r>
      <w:r w:rsidR="008C700E">
        <w:rPr>
          <w:rFonts w:asciiTheme="minorHAnsi" w:hAnsiTheme="minorHAnsi"/>
          <w:b/>
        </w:rPr>
        <w:tab/>
      </w:r>
      <w:r w:rsidR="008C700E">
        <w:rPr>
          <w:rFonts w:asciiTheme="minorHAnsi" w:hAnsiTheme="minorHAnsi"/>
          <w:b/>
        </w:rPr>
        <w:tab/>
      </w:r>
      <w:r w:rsidR="008C700E">
        <w:rPr>
          <w:rFonts w:asciiTheme="minorHAnsi" w:hAnsiTheme="minorHAnsi"/>
          <w:b/>
        </w:rPr>
        <w:tab/>
      </w:r>
      <w:r w:rsidR="008C700E">
        <w:rPr>
          <w:rFonts w:asciiTheme="minorHAnsi" w:hAnsiTheme="minorHAnsi"/>
          <w:b/>
        </w:rPr>
        <w:tab/>
      </w:r>
      <w:r w:rsidR="008C700E">
        <w:rPr>
          <w:rFonts w:asciiTheme="minorHAnsi" w:hAnsiTheme="minorHAnsi"/>
          <w:b/>
        </w:rPr>
        <w:tab/>
      </w:r>
      <w:r w:rsidR="00787BA5">
        <w:rPr>
          <w:rFonts w:asciiTheme="minorHAnsi" w:hAnsiTheme="minorHAnsi"/>
          <w:b/>
        </w:rPr>
        <w:t xml:space="preserve">             </w:t>
      </w:r>
      <w:r w:rsidR="0034780E">
        <w:rPr>
          <w:rFonts w:asciiTheme="minorHAnsi" w:hAnsiTheme="minorHAnsi"/>
          <w:b/>
        </w:rPr>
        <w:t xml:space="preserve"> </w:t>
      </w:r>
      <w:r w:rsidR="008C700E" w:rsidRPr="00F52AB9">
        <w:rPr>
          <w:rFonts w:asciiTheme="minorHAnsi" w:hAnsiTheme="minorHAnsi"/>
          <w:b/>
        </w:rPr>
        <w:t xml:space="preserve">Duration: </w:t>
      </w:r>
      <w:r w:rsidR="008C700E">
        <w:rPr>
          <w:rFonts w:asciiTheme="minorHAnsi" w:hAnsiTheme="minorHAnsi"/>
          <w:b/>
        </w:rPr>
        <w:t>75 Minutes</w:t>
      </w:r>
      <w:r w:rsidR="00C03FC2">
        <w:rPr>
          <w:rFonts w:asciiTheme="minorHAnsi" w:hAnsiTheme="minorHAnsi"/>
          <w:b/>
        </w:rPr>
        <w:t xml:space="preserve"> </w:t>
      </w:r>
    </w:p>
    <w:p w:rsidR="00F52AB9" w:rsidRPr="00C5575E" w:rsidRDefault="00512AB2" w:rsidP="00C5575E">
      <w:pPr>
        <w:rPr>
          <w:rFonts w:asciiTheme="minorHAnsi" w:hAnsiTheme="minorHAnsi"/>
          <w:b/>
          <w:sz w:val="2"/>
        </w:rPr>
      </w:pPr>
      <w:proofErr w:type="gramStart"/>
      <w:r w:rsidRPr="00F52AB9">
        <w:rPr>
          <w:rFonts w:asciiTheme="minorHAnsi" w:hAnsiTheme="minorHAnsi"/>
          <w:b/>
        </w:rPr>
        <w:t xml:space="preserve">Subject </w:t>
      </w:r>
      <w:r>
        <w:rPr>
          <w:rFonts w:asciiTheme="minorHAnsi" w:hAnsiTheme="minorHAnsi"/>
          <w:b/>
        </w:rPr>
        <w:t>Name</w:t>
      </w:r>
      <w:r w:rsidR="00716208">
        <w:rPr>
          <w:rFonts w:asciiTheme="minorHAnsi" w:hAnsiTheme="minorHAnsi"/>
          <w:b/>
        </w:rPr>
        <w:t xml:space="preserve"> electrical power utilization and illumination </w:t>
      </w:r>
      <w:r w:rsidR="008C700E">
        <w:rPr>
          <w:rFonts w:asciiTheme="minorHAnsi" w:hAnsiTheme="minorHAnsi"/>
          <w:b/>
        </w:rPr>
        <w:tab/>
      </w:r>
      <w:r w:rsidR="008C700E">
        <w:rPr>
          <w:rFonts w:asciiTheme="minorHAnsi" w:hAnsiTheme="minorHAnsi"/>
          <w:b/>
        </w:rPr>
        <w:tab/>
      </w:r>
      <w:r w:rsidR="008C700E">
        <w:rPr>
          <w:rFonts w:asciiTheme="minorHAnsi" w:hAnsiTheme="minorHAnsi"/>
          <w:b/>
        </w:rPr>
        <w:tab/>
      </w:r>
      <w:r w:rsidR="008C700E">
        <w:rPr>
          <w:rFonts w:asciiTheme="minorHAnsi" w:hAnsiTheme="minorHAnsi"/>
          <w:b/>
        </w:rPr>
        <w:tab/>
      </w:r>
      <w:r w:rsidR="008C700E">
        <w:rPr>
          <w:rFonts w:asciiTheme="minorHAnsi" w:hAnsiTheme="minorHAnsi"/>
          <w:b/>
        </w:rPr>
        <w:tab/>
      </w:r>
      <w:r w:rsidR="00787BA5">
        <w:rPr>
          <w:rFonts w:asciiTheme="minorHAnsi" w:hAnsiTheme="minorHAnsi"/>
          <w:b/>
        </w:rPr>
        <w:t xml:space="preserve">             </w:t>
      </w:r>
      <w:r w:rsidR="0034780E">
        <w:rPr>
          <w:rFonts w:asciiTheme="minorHAnsi" w:hAnsiTheme="minorHAnsi"/>
          <w:b/>
        </w:rPr>
        <w:t xml:space="preserve">              </w:t>
      </w:r>
      <w:r w:rsidR="008C700E" w:rsidRPr="00F52AB9">
        <w:rPr>
          <w:rFonts w:asciiTheme="minorHAnsi" w:hAnsiTheme="minorHAnsi"/>
          <w:b/>
        </w:rPr>
        <w:t>Max</w:t>
      </w:r>
      <w:r>
        <w:rPr>
          <w:rFonts w:asciiTheme="minorHAnsi" w:hAnsiTheme="minorHAnsi"/>
          <w:b/>
        </w:rPr>
        <w:t>.</w:t>
      </w:r>
      <w:proofErr w:type="gramEnd"/>
      <w:r w:rsidR="00C03FC2">
        <w:rPr>
          <w:rFonts w:asciiTheme="minorHAnsi" w:hAnsiTheme="minorHAnsi"/>
          <w:b/>
        </w:rPr>
        <w:t xml:space="preserve"> </w:t>
      </w:r>
      <w:r w:rsidR="008C700E" w:rsidRPr="00F52AB9">
        <w:rPr>
          <w:rFonts w:asciiTheme="minorHAnsi" w:hAnsiTheme="minorHAnsi"/>
          <w:b/>
        </w:rPr>
        <w:t>Marks: 30</w:t>
      </w:r>
    </w:p>
    <w:p w:rsidR="00F3524B" w:rsidRPr="00F3524B" w:rsidRDefault="00F3524B">
      <w:pPr>
        <w:pBdr>
          <w:bottom w:val="single" w:sz="6" w:space="1" w:color="auto"/>
        </w:pBdr>
        <w:rPr>
          <w:rFonts w:asciiTheme="minorHAnsi" w:hAnsiTheme="minorHAnsi"/>
          <w:b/>
          <w:sz w:val="2"/>
        </w:rPr>
      </w:pPr>
    </w:p>
    <w:p w:rsidR="00D7078C" w:rsidRPr="00D7078C" w:rsidRDefault="00D7078C" w:rsidP="00F3524B">
      <w:pPr>
        <w:pBdr>
          <w:bottom w:val="single" w:sz="6" w:space="1" w:color="auto"/>
        </w:pBdr>
        <w:jc w:val="center"/>
        <w:rPr>
          <w:rFonts w:asciiTheme="minorHAnsi" w:hAnsiTheme="minorHAnsi"/>
          <w:b/>
          <w:sz w:val="8"/>
        </w:rPr>
      </w:pPr>
    </w:p>
    <w:p w:rsidR="00F52AB9" w:rsidRPr="00512AB2" w:rsidRDefault="00F52AB9">
      <w:pPr>
        <w:rPr>
          <w:sz w:val="14"/>
        </w:rPr>
      </w:pPr>
    </w:p>
    <w:p w:rsidR="00512AB2" w:rsidRDefault="000822C0" w:rsidP="00512AB2">
      <w:pPr>
        <w:jc w:val="center"/>
        <w:rPr>
          <w:rFonts w:asciiTheme="minorHAnsi" w:hAnsiTheme="minorHAnsi" w:cstheme="minorHAnsi"/>
          <w:b/>
        </w:rPr>
      </w:pPr>
      <w:r>
        <w:rPr>
          <w:rFonts w:asciiTheme="minorHAnsi" w:hAnsiTheme="minorHAnsi" w:cstheme="minorHAnsi"/>
          <w:b/>
        </w:rPr>
        <w:t xml:space="preserve">                                            </w:t>
      </w:r>
      <w:r w:rsidR="00512AB2" w:rsidRPr="00512AB2">
        <w:rPr>
          <w:rFonts w:asciiTheme="minorHAnsi" w:hAnsiTheme="minorHAnsi" w:cstheme="minorHAnsi"/>
          <w:b/>
        </w:rPr>
        <w:t>(Answer to Q1 is Compulsory)</w:t>
      </w:r>
      <w:r w:rsidRPr="000822C0">
        <w:rPr>
          <w:rFonts w:asciiTheme="minorHAnsi" w:hAnsiTheme="minorHAnsi" w:cstheme="minorHAnsi"/>
          <w:b/>
          <w:sz w:val="26"/>
        </w:rPr>
        <w:t xml:space="preserve"> </w:t>
      </w:r>
      <w:r>
        <w:rPr>
          <w:rFonts w:asciiTheme="minorHAnsi" w:hAnsiTheme="minorHAnsi" w:cstheme="minorHAnsi"/>
          <w:b/>
          <w:sz w:val="26"/>
        </w:rPr>
        <w:tab/>
      </w:r>
      <w:r>
        <w:rPr>
          <w:rFonts w:asciiTheme="minorHAnsi" w:hAnsiTheme="minorHAnsi" w:cstheme="minorHAnsi"/>
          <w:b/>
          <w:sz w:val="26"/>
        </w:rPr>
        <w:tab/>
      </w:r>
      <w:r>
        <w:rPr>
          <w:rFonts w:asciiTheme="minorHAnsi" w:hAnsiTheme="minorHAnsi" w:cstheme="minorHAnsi"/>
          <w:b/>
          <w:sz w:val="26"/>
        </w:rPr>
        <w:tab/>
      </w:r>
      <w:r w:rsidRPr="00BB737F">
        <w:rPr>
          <w:rFonts w:asciiTheme="minorHAnsi" w:hAnsiTheme="minorHAnsi" w:cstheme="minorHAnsi"/>
          <w:b/>
          <w:sz w:val="26"/>
        </w:rPr>
        <w:t>(5x2=10 Marks)</w:t>
      </w:r>
    </w:p>
    <w:p w:rsidR="00512AB2" w:rsidRPr="00512AB2" w:rsidRDefault="00512AB2" w:rsidP="00512AB2">
      <w:pPr>
        <w:jc w:val="center"/>
        <w:rPr>
          <w:rFonts w:asciiTheme="minorHAnsi" w:hAnsiTheme="minorHAnsi" w:cstheme="minorHAnsi"/>
          <w:b/>
          <w:sz w:val="14"/>
        </w:rPr>
      </w:pPr>
    </w:p>
    <w:p w:rsidR="00787BA5" w:rsidRPr="00AD518E" w:rsidRDefault="003072AB" w:rsidP="00F66C31">
      <w:pPr>
        <w:spacing w:line="276" w:lineRule="auto"/>
      </w:pPr>
      <w:r w:rsidRPr="00AD518E">
        <w:t>Q. 1</w:t>
      </w:r>
      <w:r w:rsidR="000E3FE5" w:rsidRPr="00AD518E">
        <w:t xml:space="preserve">       </w:t>
      </w:r>
    </w:p>
    <w:p w:rsidR="00716208" w:rsidRPr="00AD518E" w:rsidRDefault="00787BA5" w:rsidP="00EE7CE6">
      <w:pPr>
        <w:spacing w:line="276" w:lineRule="auto"/>
        <w:ind w:left="568"/>
      </w:pPr>
      <w:r w:rsidRPr="00AD518E">
        <w:t xml:space="preserve">  a)</w:t>
      </w:r>
      <w:r w:rsidR="00716208" w:rsidRPr="00716208">
        <w:t xml:space="preserve"> </w:t>
      </w:r>
      <w:r w:rsidR="00716208" w:rsidRPr="00AD518E">
        <w:t>Differentiate between</w:t>
      </w:r>
      <w:r w:rsidR="00716208">
        <w:t xml:space="preserve"> kando system and composite system of track electrification</w:t>
      </w:r>
      <w:proofErr w:type="gramStart"/>
      <w:r w:rsidR="00716208">
        <w:t>.</w:t>
      </w:r>
      <w:r w:rsidR="00716208" w:rsidRPr="00AD518E">
        <w:t>.</w:t>
      </w:r>
      <w:proofErr w:type="gramEnd"/>
    </w:p>
    <w:p w:rsidR="00D7078C" w:rsidRPr="00AD518E" w:rsidRDefault="000822C0" w:rsidP="00EE7CE6">
      <w:pPr>
        <w:spacing w:line="276" w:lineRule="auto"/>
      </w:pPr>
      <w:r w:rsidRPr="00AD518E">
        <w:tab/>
      </w:r>
      <w:r w:rsidRPr="00AD518E">
        <w:tab/>
      </w:r>
      <w:r w:rsidRPr="00AD518E">
        <w:tab/>
      </w:r>
      <w:r w:rsidRPr="00AD518E">
        <w:tab/>
      </w:r>
      <w:r w:rsidRPr="00AD518E">
        <w:tab/>
      </w:r>
      <w:r w:rsidRPr="00AD518E">
        <w:tab/>
      </w:r>
      <w:r w:rsidRPr="00AD518E">
        <w:tab/>
      </w:r>
      <w:r w:rsidRPr="00AD518E">
        <w:tab/>
      </w:r>
      <w:r w:rsidR="00BB737F" w:rsidRPr="00AD518E">
        <w:tab/>
      </w:r>
      <w:r w:rsidR="00DE3CF3" w:rsidRPr="00AD518E">
        <w:tab/>
      </w:r>
      <w:r w:rsidR="00DE3CF3" w:rsidRPr="00AD518E">
        <w:tab/>
      </w:r>
      <w:r w:rsidR="00B20260" w:rsidRPr="00AD518E">
        <w:tab/>
      </w:r>
    </w:p>
    <w:p w:rsidR="00716208" w:rsidRDefault="00787BA5" w:rsidP="00EE7CE6">
      <w:pPr>
        <w:spacing w:line="276" w:lineRule="auto"/>
        <w:ind w:left="568"/>
      </w:pPr>
      <w:r w:rsidRPr="00AD518E">
        <w:t xml:space="preserve">   b)  Differentiate between</w:t>
      </w:r>
      <w:r w:rsidR="00716208">
        <w:t xml:space="preserve"> speed time curve used for main line and suburban services.</w:t>
      </w:r>
      <w:r w:rsidR="00512AB2" w:rsidRPr="00AD518E">
        <w:t xml:space="preserve"> </w:t>
      </w:r>
    </w:p>
    <w:p w:rsidR="00847FCD" w:rsidRPr="00AD518E" w:rsidRDefault="00512AB2" w:rsidP="00EE7CE6">
      <w:pPr>
        <w:spacing w:line="276" w:lineRule="auto"/>
        <w:ind w:left="568"/>
      </w:pPr>
      <w:r w:rsidRPr="00AD518E">
        <w:t xml:space="preserve">  </w:t>
      </w:r>
    </w:p>
    <w:p w:rsidR="00716208" w:rsidRDefault="00787BA5" w:rsidP="00EE7CE6">
      <w:pPr>
        <w:spacing w:line="276" w:lineRule="auto"/>
        <w:ind w:left="568"/>
      </w:pPr>
      <w:r w:rsidRPr="00AD518E">
        <w:t xml:space="preserve">   c) </w:t>
      </w:r>
      <w:r w:rsidR="0034780E" w:rsidRPr="00AD518E">
        <w:t>Define</w:t>
      </w:r>
      <w:r w:rsidR="00716208">
        <w:t xml:space="preserve"> specific energy consumption </w:t>
      </w:r>
      <w:r w:rsidR="00716208" w:rsidRPr="00AD518E">
        <w:t>and</w:t>
      </w:r>
      <w:r w:rsidR="00716208">
        <w:t xml:space="preserve"> state its units.</w:t>
      </w:r>
    </w:p>
    <w:p w:rsidR="0034780E" w:rsidRPr="00AD518E" w:rsidRDefault="0034780E" w:rsidP="00EE7CE6">
      <w:pPr>
        <w:spacing w:line="276" w:lineRule="auto"/>
        <w:ind w:left="568"/>
      </w:pPr>
      <w:r w:rsidRPr="00AD518E">
        <w:t xml:space="preserve"> </w:t>
      </w:r>
    </w:p>
    <w:p w:rsidR="0084369C" w:rsidRDefault="00787BA5" w:rsidP="00EE7CE6">
      <w:pPr>
        <w:spacing w:line="276" w:lineRule="auto"/>
        <w:ind w:left="568"/>
      </w:pPr>
      <w:r w:rsidRPr="00AD518E">
        <w:t xml:space="preserve">   d)</w:t>
      </w:r>
      <w:r w:rsidR="0084369C" w:rsidRPr="00AD518E">
        <w:t xml:space="preserve"> </w:t>
      </w:r>
      <w:r w:rsidR="00716208">
        <w:t xml:space="preserve"> What is coefficient of adhesion? Give its significance.</w:t>
      </w:r>
    </w:p>
    <w:p w:rsidR="00716208" w:rsidRPr="00AD518E" w:rsidRDefault="00716208" w:rsidP="00EE7CE6">
      <w:pPr>
        <w:spacing w:line="276" w:lineRule="auto"/>
        <w:ind w:left="568"/>
      </w:pPr>
    </w:p>
    <w:p w:rsidR="00787BA5" w:rsidRPr="00AD518E" w:rsidRDefault="00787BA5" w:rsidP="00EE7CE6">
      <w:pPr>
        <w:spacing w:line="276" w:lineRule="auto"/>
        <w:ind w:left="568"/>
      </w:pPr>
      <w:r w:rsidRPr="00AD518E">
        <w:t xml:space="preserve">   e)  </w:t>
      </w:r>
      <w:r w:rsidR="00716208">
        <w:t>List the factors effecting scheduled speed.</w:t>
      </w:r>
    </w:p>
    <w:p w:rsidR="003072AB" w:rsidRPr="00AD518E" w:rsidRDefault="00787BA5" w:rsidP="00787BA5">
      <w:pPr>
        <w:spacing w:line="276" w:lineRule="auto"/>
        <w:ind w:left="568"/>
        <w:rPr>
          <w:b/>
        </w:rPr>
      </w:pPr>
      <w:r w:rsidRPr="00AD518E">
        <w:t xml:space="preserve"> </w:t>
      </w:r>
    </w:p>
    <w:p w:rsidR="003072AB" w:rsidRPr="00AD518E" w:rsidRDefault="003072AB" w:rsidP="00BF5342">
      <w:pPr>
        <w:pStyle w:val="ListParagraph"/>
        <w:ind w:left="1080"/>
        <w:rPr>
          <w:b/>
        </w:rPr>
      </w:pPr>
    </w:p>
    <w:p w:rsidR="00D112DA" w:rsidRPr="00AD518E" w:rsidRDefault="00512AB2" w:rsidP="00BF5342">
      <w:pPr>
        <w:pStyle w:val="ListParagraph"/>
        <w:ind w:left="1080"/>
        <w:jc w:val="center"/>
        <w:rPr>
          <w:b/>
        </w:rPr>
      </w:pPr>
      <w:r w:rsidRPr="00AD518E">
        <w:rPr>
          <w:b/>
        </w:rPr>
        <w:t>(Answer any four q</w:t>
      </w:r>
      <w:r w:rsidR="003072AB" w:rsidRPr="00AD518E">
        <w:rPr>
          <w:b/>
        </w:rPr>
        <w:t>uestions from the following)</w:t>
      </w:r>
      <w:r w:rsidR="000822C0" w:rsidRPr="00AD518E">
        <w:rPr>
          <w:b/>
        </w:rPr>
        <w:tab/>
      </w:r>
      <w:r w:rsidR="000822C0" w:rsidRPr="00AD518E">
        <w:rPr>
          <w:b/>
        </w:rPr>
        <w:tab/>
        <w:t>(4x5=20 Marks)</w:t>
      </w:r>
    </w:p>
    <w:p w:rsidR="000E3FE5" w:rsidRPr="00AD518E" w:rsidRDefault="000E3FE5" w:rsidP="00BF5342">
      <w:pPr>
        <w:pStyle w:val="ListParagraph"/>
        <w:ind w:left="1080"/>
        <w:jc w:val="center"/>
        <w:rPr>
          <w:b/>
        </w:rPr>
      </w:pPr>
    </w:p>
    <w:p w:rsidR="000E3FE5" w:rsidRPr="00AD518E" w:rsidRDefault="000E3FE5" w:rsidP="00BF5342">
      <w:pPr>
        <w:pStyle w:val="ListParagraph"/>
        <w:ind w:left="1080"/>
        <w:jc w:val="center"/>
        <w:rPr>
          <w:b/>
          <w:u w:val="single"/>
        </w:rPr>
      </w:pPr>
    </w:p>
    <w:p w:rsidR="000E3FE5" w:rsidRPr="00AD518E" w:rsidRDefault="00D55E06" w:rsidP="00D55E06">
      <w:pPr>
        <w:spacing w:line="480" w:lineRule="auto"/>
      </w:pPr>
      <w:r w:rsidRPr="00AD518E">
        <w:t xml:space="preserve">    </w:t>
      </w:r>
      <w:r w:rsidR="000E3FE5" w:rsidRPr="00AD518E">
        <w:t>2)</w:t>
      </w:r>
      <w:r w:rsidR="00A638D5" w:rsidRPr="00AD518E">
        <w:t xml:space="preserve"> </w:t>
      </w:r>
      <w:r w:rsidR="00716208">
        <w:t>Discuss the merits and demerits of direct electric traction with respect to nonelectric and indirect electric traction systems.</w:t>
      </w:r>
    </w:p>
    <w:p w:rsidR="00716208" w:rsidRDefault="00811183" w:rsidP="00F66C31">
      <w:pPr>
        <w:spacing w:line="480" w:lineRule="auto"/>
      </w:pPr>
      <w:r w:rsidRPr="00AD518E">
        <w:t xml:space="preserve">      3)  </w:t>
      </w:r>
      <w:r w:rsidR="00716208">
        <w:t xml:space="preserve">Arrive at a relation for distance between two stops in terms of max speed time of </w:t>
      </w:r>
      <w:r w:rsidR="00F129B0">
        <w:t>run, acceleration</w:t>
      </w:r>
      <w:r w:rsidR="00716208">
        <w:t xml:space="preserve"> and retardation for a </w:t>
      </w:r>
      <w:r w:rsidR="00F129B0">
        <w:t>locomotive running</w:t>
      </w:r>
      <w:r w:rsidR="00716208">
        <w:t xml:space="preserve"> in main line service.</w:t>
      </w:r>
    </w:p>
    <w:p w:rsidR="00BE6CD5" w:rsidRPr="00AD518E" w:rsidRDefault="000E3FE5" w:rsidP="00F66C31">
      <w:pPr>
        <w:spacing w:line="480" w:lineRule="auto"/>
      </w:pPr>
      <w:r w:rsidRPr="00AD518E">
        <w:t>4</w:t>
      </w:r>
      <w:r w:rsidR="00F129B0">
        <w:t xml:space="preserve"> An electric train of weight 250 tone has eight motors geared to driving wheels each of 85cm diameter.  The track resistance is 50N/tone.  The effect of rotational inertia is 8% of train </w:t>
      </w:r>
      <w:proofErr w:type="gramStart"/>
      <w:r w:rsidR="00F129B0">
        <w:t>weight ,</w:t>
      </w:r>
      <w:proofErr w:type="gramEnd"/>
      <w:r w:rsidR="00F129B0">
        <w:t xml:space="preserve"> the gear ratio is 4-1 , and the gearing efficiency is 85% . Determine the torque </w:t>
      </w:r>
      <w:proofErr w:type="gramStart"/>
      <w:r w:rsidR="00F129B0">
        <w:t>developed  on</w:t>
      </w:r>
      <w:proofErr w:type="gramEnd"/>
      <w:r w:rsidR="00F129B0">
        <w:t xml:space="preserve"> each motor to accelerate the train to a speed of 50Kmph in 30 seconds up a gradient of 1 in 200.</w:t>
      </w:r>
    </w:p>
    <w:p w:rsidR="009F64CD" w:rsidRPr="00AD518E" w:rsidRDefault="00F129B0" w:rsidP="00F66C31">
      <w:pPr>
        <w:autoSpaceDE w:val="0"/>
        <w:autoSpaceDN w:val="0"/>
        <w:adjustRightInd w:val="0"/>
        <w:spacing w:line="480" w:lineRule="auto"/>
      </w:pPr>
      <w:r>
        <w:t>5</w:t>
      </w:r>
      <w:r w:rsidR="005E7A2F" w:rsidRPr="00AD518E">
        <w:t xml:space="preserve">)  </w:t>
      </w:r>
      <w:r w:rsidR="00EE7CE6">
        <w:t>A train is required to run between two stations 1.5Km apart at an average speed of 42Kmph. The run is made to a simplified quadrilateral speed –time curve. If the maximum speed is limited to 65Kmph, acceleration 2.5Kmphps, and coasting and braking retardation to 0.15Kmphps and 3Kmphps respectively. Determine duration of acceleration, coasting and braking periods.</w:t>
      </w:r>
    </w:p>
    <w:p w:rsidR="005E7A2F" w:rsidRPr="00AD518E" w:rsidRDefault="005E7A2F" w:rsidP="00F66C31">
      <w:pPr>
        <w:autoSpaceDE w:val="0"/>
        <w:autoSpaceDN w:val="0"/>
        <w:adjustRightInd w:val="0"/>
        <w:spacing w:line="360" w:lineRule="auto"/>
      </w:pPr>
      <w:r w:rsidRPr="00AD518E">
        <w:t>6</w:t>
      </w:r>
      <w:r w:rsidR="00480DEF" w:rsidRPr="00AD518E">
        <w:t>)</w:t>
      </w:r>
      <w:r w:rsidRPr="00AD518E">
        <w:t xml:space="preserve"> </w:t>
      </w:r>
      <w:r w:rsidR="009F64CD" w:rsidRPr="00AD518E">
        <w:t xml:space="preserve">   </w:t>
      </w:r>
      <w:r w:rsidR="00EE7CE6">
        <w:t>List the various track electrification methods employed in INDIA with their relative merits and demerits</w:t>
      </w:r>
      <w:proofErr w:type="gramStart"/>
      <w:r w:rsidR="00EE7CE6">
        <w:t>.</w:t>
      </w:r>
      <w:r w:rsidR="00D55E06" w:rsidRPr="00AD518E">
        <w:t>.</w:t>
      </w:r>
      <w:proofErr w:type="gramEnd"/>
    </w:p>
    <w:p w:rsidR="005E7A2F" w:rsidRPr="00AD518E" w:rsidRDefault="005E7A2F" w:rsidP="00F66C31">
      <w:pPr>
        <w:spacing w:line="360" w:lineRule="auto"/>
        <w:ind w:left="360"/>
      </w:pPr>
    </w:p>
    <w:sectPr w:rsidR="005E7A2F" w:rsidRPr="00AD518E" w:rsidSect="00DE3CF3">
      <w:pgSz w:w="12240" w:h="15840"/>
      <w:pgMar w:top="270" w:right="540" w:bottom="18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15D74"/>
    <w:multiLevelType w:val="hybridMultilevel"/>
    <w:tmpl w:val="959E3AC0"/>
    <w:lvl w:ilvl="0" w:tplc="4092A6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E64E8"/>
    <w:multiLevelType w:val="hybridMultilevel"/>
    <w:tmpl w:val="1012E044"/>
    <w:lvl w:ilvl="0" w:tplc="8A4C312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6A5C40"/>
    <w:multiLevelType w:val="hybridMultilevel"/>
    <w:tmpl w:val="CCAEA9CA"/>
    <w:lvl w:ilvl="0" w:tplc="35DEF2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F9B626B"/>
    <w:multiLevelType w:val="hybridMultilevel"/>
    <w:tmpl w:val="98F22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F43405"/>
    <w:multiLevelType w:val="hybridMultilevel"/>
    <w:tmpl w:val="98F22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0E7289"/>
    <w:multiLevelType w:val="hybridMultilevel"/>
    <w:tmpl w:val="F454E5FA"/>
    <w:lvl w:ilvl="0" w:tplc="9C1EA6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5BC54F8"/>
    <w:multiLevelType w:val="hybridMultilevel"/>
    <w:tmpl w:val="5EE4B690"/>
    <w:lvl w:ilvl="0" w:tplc="0409000F">
      <w:start w:val="1"/>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7">
    <w:nsid w:val="598348A9"/>
    <w:multiLevelType w:val="hybridMultilevel"/>
    <w:tmpl w:val="B6EE6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130644"/>
    <w:multiLevelType w:val="hybridMultilevel"/>
    <w:tmpl w:val="98F22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3A1948"/>
    <w:multiLevelType w:val="hybridMultilevel"/>
    <w:tmpl w:val="98F22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8260A3"/>
    <w:multiLevelType w:val="hybridMultilevel"/>
    <w:tmpl w:val="43ACB48E"/>
    <w:lvl w:ilvl="0" w:tplc="BFCC849E">
      <w:start w:val="1"/>
      <w:numFmt w:val="lowerLetter"/>
      <w:lvlText w:val="%1)"/>
      <w:lvlJc w:val="left"/>
      <w:pPr>
        <w:ind w:left="952" w:hanging="384"/>
      </w:pPr>
      <w:rPr>
        <w:rFonts w:asciiTheme="minorHAnsi" w:hAnsiTheme="minorHAnsi" w:cstheme="minorHAnsi" w:hint="default"/>
        <w:sz w:val="26"/>
      </w:rPr>
    </w:lvl>
    <w:lvl w:ilvl="1" w:tplc="40090019" w:tentative="1">
      <w:start w:val="1"/>
      <w:numFmt w:val="lowerLetter"/>
      <w:lvlText w:val="%2."/>
      <w:lvlJc w:val="left"/>
      <w:pPr>
        <w:ind w:left="1416" w:hanging="360"/>
      </w:pPr>
    </w:lvl>
    <w:lvl w:ilvl="2" w:tplc="4009001B" w:tentative="1">
      <w:start w:val="1"/>
      <w:numFmt w:val="lowerRoman"/>
      <w:lvlText w:val="%3."/>
      <w:lvlJc w:val="right"/>
      <w:pPr>
        <w:ind w:left="2136" w:hanging="180"/>
      </w:pPr>
    </w:lvl>
    <w:lvl w:ilvl="3" w:tplc="4009000F" w:tentative="1">
      <w:start w:val="1"/>
      <w:numFmt w:val="decimal"/>
      <w:lvlText w:val="%4."/>
      <w:lvlJc w:val="left"/>
      <w:pPr>
        <w:ind w:left="2856" w:hanging="360"/>
      </w:pPr>
    </w:lvl>
    <w:lvl w:ilvl="4" w:tplc="40090019" w:tentative="1">
      <w:start w:val="1"/>
      <w:numFmt w:val="lowerLetter"/>
      <w:lvlText w:val="%5."/>
      <w:lvlJc w:val="left"/>
      <w:pPr>
        <w:ind w:left="3576" w:hanging="360"/>
      </w:pPr>
    </w:lvl>
    <w:lvl w:ilvl="5" w:tplc="4009001B" w:tentative="1">
      <w:start w:val="1"/>
      <w:numFmt w:val="lowerRoman"/>
      <w:lvlText w:val="%6."/>
      <w:lvlJc w:val="right"/>
      <w:pPr>
        <w:ind w:left="4296" w:hanging="180"/>
      </w:pPr>
    </w:lvl>
    <w:lvl w:ilvl="6" w:tplc="4009000F" w:tentative="1">
      <w:start w:val="1"/>
      <w:numFmt w:val="decimal"/>
      <w:lvlText w:val="%7."/>
      <w:lvlJc w:val="left"/>
      <w:pPr>
        <w:ind w:left="5016" w:hanging="360"/>
      </w:pPr>
    </w:lvl>
    <w:lvl w:ilvl="7" w:tplc="40090019" w:tentative="1">
      <w:start w:val="1"/>
      <w:numFmt w:val="lowerLetter"/>
      <w:lvlText w:val="%8."/>
      <w:lvlJc w:val="left"/>
      <w:pPr>
        <w:ind w:left="5736" w:hanging="360"/>
      </w:pPr>
    </w:lvl>
    <w:lvl w:ilvl="8" w:tplc="4009001B" w:tentative="1">
      <w:start w:val="1"/>
      <w:numFmt w:val="lowerRoman"/>
      <w:lvlText w:val="%9."/>
      <w:lvlJc w:val="right"/>
      <w:pPr>
        <w:ind w:left="6456" w:hanging="180"/>
      </w:pPr>
    </w:lvl>
  </w:abstractNum>
  <w:num w:numId="1">
    <w:abstractNumId w:val="6"/>
  </w:num>
  <w:num w:numId="2">
    <w:abstractNumId w:val="7"/>
  </w:num>
  <w:num w:numId="3">
    <w:abstractNumId w:val="1"/>
  </w:num>
  <w:num w:numId="4">
    <w:abstractNumId w:val="0"/>
  </w:num>
  <w:num w:numId="5">
    <w:abstractNumId w:val="5"/>
  </w:num>
  <w:num w:numId="6">
    <w:abstractNumId w:val="3"/>
  </w:num>
  <w:num w:numId="7">
    <w:abstractNumId w:val="4"/>
  </w:num>
  <w:num w:numId="8">
    <w:abstractNumId w:val="8"/>
  </w:num>
  <w:num w:numId="9">
    <w:abstractNumId w:val="9"/>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F52AB9"/>
    <w:rsid w:val="000113F7"/>
    <w:rsid w:val="00021414"/>
    <w:rsid w:val="00026A33"/>
    <w:rsid w:val="00031409"/>
    <w:rsid w:val="0003243A"/>
    <w:rsid w:val="000822C0"/>
    <w:rsid w:val="000A2C0C"/>
    <w:rsid w:val="000A7CD7"/>
    <w:rsid w:val="000C42E8"/>
    <w:rsid w:val="000E3FE5"/>
    <w:rsid w:val="00102FE0"/>
    <w:rsid w:val="00143082"/>
    <w:rsid w:val="00195AEE"/>
    <w:rsid w:val="00226F08"/>
    <w:rsid w:val="0024264B"/>
    <w:rsid w:val="00256201"/>
    <w:rsid w:val="002637CF"/>
    <w:rsid w:val="00280F09"/>
    <w:rsid w:val="002B3910"/>
    <w:rsid w:val="002D4A06"/>
    <w:rsid w:val="003072AB"/>
    <w:rsid w:val="003136FF"/>
    <w:rsid w:val="00330DEF"/>
    <w:rsid w:val="00332DE3"/>
    <w:rsid w:val="00346B24"/>
    <w:rsid w:val="0034780E"/>
    <w:rsid w:val="00362F09"/>
    <w:rsid w:val="003637B4"/>
    <w:rsid w:val="00372216"/>
    <w:rsid w:val="00373165"/>
    <w:rsid w:val="00396F4A"/>
    <w:rsid w:val="003B5918"/>
    <w:rsid w:val="003B7B8A"/>
    <w:rsid w:val="003D3AA0"/>
    <w:rsid w:val="004104D3"/>
    <w:rsid w:val="0046206A"/>
    <w:rsid w:val="00480DEF"/>
    <w:rsid w:val="00482E27"/>
    <w:rsid w:val="00490AAD"/>
    <w:rsid w:val="004A6B72"/>
    <w:rsid w:val="004B660D"/>
    <w:rsid w:val="004B7227"/>
    <w:rsid w:val="00500B47"/>
    <w:rsid w:val="00503582"/>
    <w:rsid w:val="005121F8"/>
    <w:rsid w:val="00512AB2"/>
    <w:rsid w:val="00531E8F"/>
    <w:rsid w:val="0059695D"/>
    <w:rsid w:val="005D7311"/>
    <w:rsid w:val="005E7A2F"/>
    <w:rsid w:val="00621527"/>
    <w:rsid w:val="00656974"/>
    <w:rsid w:val="006E12D3"/>
    <w:rsid w:val="006E5FC9"/>
    <w:rsid w:val="00716208"/>
    <w:rsid w:val="0072379D"/>
    <w:rsid w:val="00724D21"/>
    <w:rsid w:val="00787BA5"/>
    <w:rsid w:val="007B715E"/>
    <w:rsid w:val="007D147A"/>
    <w:rsid w:val="00811183"/>
    <w:rsid w:val="0081484A"/>
    <w:rsid w:val="00820C83"/>
    <w:rsid w:val="008213F9"/>
    <w:rsid w:val="008221DD"/>
    <w:rsid w:val="0084369C"/>
    <w:rsid w:val="00847154"/>
    <w:rsid w:val="00847FCD"/>
    <w:rsid w:val="00851611"/>
    <w:rsid w:val="008848B4"/>
    <w:rsid w:val="00887568"/>
    <w:rsid w:val="00893536"/>
    <w:rsid w:val="008A719A"/>
    <w:rsid w:val="008C700E"/>
    <w:rsid w:val="008D3735"/>
    <w:rsid w:val="009166D7"/>
    <w:rsid w:val="009955C6"/>
    <w:rsid w:val="009C251E"/>
    <w:rsid w:val="009C74C8"/>
    <w:rsid w:val="009D6C36"/>
    <w:rsid w:val="009F64CD"/>
    <w:rsid w:val="00A07E6C"/>
    <w:rsid w:val="00A27020"/>
    <w:rsid w:val="00A638D5"/>
    <w:rsid w:val="00A754DB"/>
    <w:rsid w:val="00A917BB"/>
    <w:rsid w:val="00A978C7"/>
    <w:rsid w:val="00AA40F0"/>
    <w:rsid w:val="00AC4BF8"/>
    <w:rsid w:val="00AD518E"/>
    <w:rsid w:val="00AD5693"/>
    <w:rsid w:val="00AF1C37"/>
    <w:rsid w:val="00B03CCF"/>
    <w:rsid w:val="00B20260"/>
    <w:rsid w:val="00B54DE4"/>
    <w:rsid w:val="00B634B1"/>
    <w:rsid w:val="00B7505B"/>
    <w:rsid w:val="00B80D6E"/>
    <w:rsid w:val="00B933F1"/>
    <w:rsid w:val="00BB737F"/>
    <w:rsid w:val="00BD719A"/>
    <w:rsid w:val="00BE13FE"/>
    <w:rsid w:val="00BE6CD5"/>
    <w:rsid w:val="00BF5342"/>
    <w:rsid w:val="00C00BE8"/>
    <w:rsid w:val="00C03FC2"/>
    <w:rsid w:val="00C07FC9"/>
    <w:rsid w:val="00C5224A"/>
    <w:rsid w:val="00C5575E"/>
    <w:rsid w:val="00C61D88"/>
    <w:rsid w:val="00CA5C6B"/>
    <w:rsid w:val="00CB337B"/>
    <w:rsid w:val="00CC0F82"/>
    <w:rsid w:val="00CC2F80"/>
    <w:rsid w:val="00CD5DF2"/>
    <w:rsid w:val="00CD60E9"/>
    <w:rsid w:val="00D112DA"/>
    <w:rsid w:val="00D309DF"/>
    <w:rsid w:val="00D55E06"/>
    <w:rsid w:val="00D60940"/>
    <w:rsid w:val="00D64268"/>
    <w:rsid w:val="00D7078C"/>
    <w:rsid w:val="00D7107C"/>
    <w:rsid w:val="00D717D2"/>
    <w:rsid w:val="00D7753D"/>
    <w:rsid w:val="00DA453A"/>
    <w:rsid w:val="00DA4EC4"/>
    <w:rsid w:val="00DB66F3"/>
    <w:rsid w:val="00DE3CF3"/>
    <w:rsid w:val="00E05FBF"/>
    <w:rsid w:val="00E1152A"/>
    <w:rsid w:val="00E55020"/>
    <w:rsid w:val="00E55888"/>
    <w:rsid w:val="00E91424"/>
    <w:rsid w:val="00E915C2"/>
    <w:rsid w:val="00E96E57"/>
    <w:rsid w:val="00EA3989"/>
    <w:rsid w:val="00EA67F3"/>
    <w:rsid w:val="00ED7427"/>
    <w:rsid w:val="00EE3B97"/>
    <w:rsid w:val="00EE7CE6"/>
    <w:rsid w:val="00EF0C03"/>
    <w:rsid w:val="00F129B0"/>
    <w:rsid w:val="00F2145C"/>
    <w:rsid w:val="00F25C87"/>
    <w:rsid w:val="00F3524B"/>
    <w:rsid w:val="00F52AB9"/>
    <w:rsid w:val="00F56753"/>
    <w:rsid w:val="00F66C31"/>
    <w:rsid w:val="00F7235C"/>
    <w:rsid w:val="00FC0AD9"/>
    <w:rsid w:val="00FC76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AB9"/>
    <w:pPr>
      <w:spacing w:after="0"/>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AB9"/>
    <w:pPr>
      <w:ind w:left="720"/>
      <w:contextualSpacing/>
    </w:pPr>
  </w:style>
  <w:style w:type="character" w:styleId="PlaceholderText">
    <w:name w:val="Placeholder Text"/>
    <w:basedOn w:val="DefaultParagraphFont"/>
    <w:uiPriority w:val="99"/>
    <w:semiHidden/>
    <w:rsid w:val="006E12D3"/>
    <w:rPr>
      <w:color w:val="808080"/>
    </w:rPr>
  </w:style>
  <w:style w:type="paragraph" w:styleId="BalloonText">
    <w:name w:val="Balloon Text"/>
    <w:basedOn w:val="Normal"/>
    <w:link w:val="BalloonTextChar"/>
    <w:uiPriority w:val="99"/>
    <w:semiHidden/>
    <w:unhideWhenUsed/>
    <w:rsid w:val="006E12D3"/>
    <w:rPr>
      <w:rFonts w:ascii="Tahoma" w:hAnsi="Tahoma" w:cs="Tahoma"/>
      <w:sz w:val="16"/>
      <w:szCs w:val="16"/>
    </w:rPr>
  </w:style>
  <w:style w:type="character" w:customStyle="1" w:styleId="BalloonTextChar">
    <w:name w:val="Balloon Text Char"/>
    <w:basedOn w:val="DefaultParagraphFont"/>
    <w:link w:val="BalloonText"/>
    <w:uiPriority w:val="99"/>
    <w:semiHidden/>
    <w:rsid w:val="006E12D3"/>
    <w:rPr>
      <w:rFonts w:ascii="Tahoma" w:eastAsia="Times New Roman" w:hAnsi="Tahoma" w:cs="Tahoma"/>
      <w:sz w:val="16"/>
      <w:szCs w:val="16"/>
    </w:rPr>
  </w:style>
  <w:style w:type="paragraph" w:customStyle="1" w:styleId="Default">
    <w:name w:val="Default"/>
    <w:rsid w:val="00D7107C"/>
    <w:pPr>
      <w:autoSpaceDE w:val="0"/>
      <w:autoSpaceDN w:val="0"/>
      <w:adjustRightInd w:val="0"/>
      <w:spacing w:after="0"/>
    </w:pPr>
    <w:rPr>
      <w:rFonts w:ascii="Times New Roman" w:hAnsi="Times New Roman" w:cs="Times New Roman"/>
      <w:color w:val="000000"/>
      <w:sz w:val="24"/>
      <w:szCs w:val="24"/>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Company>
  <LinksUpToDate>false</LinksUpToDate>
  <CharactersWithSpaces>2022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GITAM</dc:creator>
  <cp:lastModifiedBy>SRINIVAS</cp:lastModifiedBy>
  <cp:revision>2</cp:revision>
  <cp:lastPrinted>2016-08-22T10:04:00Z</cp:lastPrinted>
  <dcterms:created xsi:type="dcterms:W3CDTF">2020-02-26T04:14:00Z</dcterms:created>
  <dcterms:modified xsi:type="dcterms:W3CDTF">2020-02-26T04:14:00Z</dcterms:modified>
</cp:coreProperties>
</file>