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94C" w:rsidRDefault="0097194C" w:rsidP="000B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>EXAMPLE 1</w:t>
      </w:r>
    </w:p>
    <w:p w:rsidR="0097194C" w:rsidRDefault="0097194C" w:rsidP="000B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0"/>
        </w:rPr>
      </w:pPr>
    </w:p>
    <w:p w:rsidR="000B3E8D" w:rsidRP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0"/>
        </w:rPr>
      </w:pPr>
      <w:r w:rsidRPr="000B3E8D">
        <w:rPr>
          <w:rFonts w:ascii="Times New Roman" w:hAnsi="Times New Roman" w:cs="Times New Roman"/>
          <w:b/>
          <w:sz w:val="28"/>
          <w:szCs w:val="20"/>
        </w:rPr>
        <w:t>ATL Code – List2Details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module List2Table;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 @path Lists=/List2Table/List.ecore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 @path Table=/List2Table/Table.ecore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create OUT: Table from IN: Lists;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helper context Lists!Books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def</w:t>
      </w:r>
      <w:r>
        <w:rPr>
          <w:rFonts w:ascii="Consolas" w:hAnsi="Consolas" w:cs="Consolas"/>
          <w:sz w:val="20"/>
          <w:szCs w:val="20"/>
        </w:rPr>
        <w:t>: Name: String =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if not self.listAuthorName.oclIsUndefined() then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self.listAuthorName.Name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else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if not self.listBookName.oclIsUndefined() then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self.listBookName.Name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else</w:t>
      </w:r>
    </w:p>
    <w:p w:rsidR="000B3E8D" w:rsidRDefault="00F41EF9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if not self.listISBN</w:t>
      </w:r>
      <w:r w:rsidR="000B3E8D">
        <w:rPr>
          <w:rFonts w:ascii="Consolas" w:hAnsi="Consolas" w:cs="Consolas"/>
          <w:sz w:val="20"/>
          <w:szCs w:val="20"/>
        </w:rPr>
        <w:t>.oclIsUndefined() then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self.listI</w:t>
      </w:r>
      <w:r w:rsidR="00F41EF9">
        <w:rPr>
          <w:rFonts w:ascii="Consolas" w:hAnsi="Consolas" w:cs="Consolas"/>
          <w:sz w:val="20"/>
          <w:szCs w:val="20"/>
        </w:rPr>
        <w:t>SBN</w:t>
      </w:r>
      <w:bookmarkStart w:id="0" w:name="_GoBack"/>
      <w:bookmarkEnd w:id="0"/>
      <w:r>
        <w:rPr>
          <w:rFonts w:ascii="Consolas" w:hAnsi="Consolas" w:cs="Consolas"/>
          <w:sz w:val="20"/>
          <w:szCs w:val="20"/>
        </w:rPr>
        <w:t>.Name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else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self.listPublishedYear.Name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endif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endif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endif</w:t>
      </w:r>
      <w:r>
        <w:rPr>
          <w:rFonts w:ascii="Consolas" w:hAnsi="Consolas" w:cs="Consolas"/>
          <w:sz w:val="20"/>
          <w:szCs w:val="20"/>
        </w:rPr>
        <w:t>;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rule Books2Details {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from 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s:Lists!Table (not s.isDetails())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to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t:Lists!BookName(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completeName &lt;- s.authorName + ' '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)</w:t>
      </w:r>
    </w:p>
    <w:p w:rsidR="00230BCD" w:rsidRDefault="000B3E8D" w:rsidP="000B3E8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0B3E8D" w:rsidRDefault="000B3E8D" w:rsidP="000B3E8D">
      <w:pPr>
        <w:rPr>
          <w:rFonts w:ascii="Consolas" w:hAnsi="Consolas" w:cs="Consolas"/>
          <w:sz w:val="20"/>
          <w:szCs w:val="20"/>
        </w:rPr>
      </w:pPr>
    </w:p>
    <w:p w:rsidR="000B3E8D" w:rsidRDefault="000B3E8D" w:rsidP="000B3E8D"/>
    <w:p w:rsidR="000B3E8D" w:rsidRDefault="000B3E8D" w:rsidP="000B3E8D"/>
    <w:p w:rsidR="000B3E8D" w:rsidRDefault="000B3E8D" w:rsidP="000B3E8D"/>
    <w:p w:rsidR="000B3E8D" w:rsidRDefault="000B3E8D" w:rsidP="000B3E8D"/>
    <w:p w:rsidR="000B3E8D" w:rsidRDefault="000B3E8D" w:rsidP="000B3E8D"/>
    <w:p w:rsidR="000B3E8D" w:rsidRDefault="000B3E8D" w:rsidP="000B3E8D"/>
    <w:p w:rsidR="000B3E8D" w:rsidRDefault="000B3E8D" w:rsidP="000B3E8D"/>
    <w:p w:rsidR="000B3E8D" w:rsidRPr="000B3E8D" w:rsidRDefault="000B3E8D" w:rsidP="000B3E8D">
      <w:pPr>
        <w:rPr>
          <w:rFonts w:ascii="Times New Roman" w:hAnsi="Times New Roman" w:cs="Times New Roman"/>
          <w:b/>
          <w:sz w:val="28"/>
        </w:rPr>
      </w:pPr>
      <w:r w:rsidRPr="000B3E8D">
        <w:rPr>
          <w:rFonts w:ascii="Times New Roman" w:hAnsi="Times New Roman" w:cs="Times New Roman"/>
          <w:b/>
          <w:sz w:val="28"/>
        </w:rPr>
        <w:lastRenderedPageBreak/>
        <w:t>SAMPLE LIST -SOURCE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&lt;?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xml</w:t>
      </w:r>
      <w:r>
        <w:rPr>
          <w:rFonts w:ascii="Consolas" w:hAnsi="Consolas" w:cs="Consolas"/>
          <w:sz w:val="20"/>
          <w:szCs w:val="20"/>
        </w:rPr>
        <w:t xml:space="preserve"> version="1.0" encoding="ISO-8859-1"?&gt;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&lt;xmi:XMI xmi:version="2.0" xmlns:xmi="http://www.omg.org/XMI"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xmlns</w:t>
      </w:r>
      <w:r>
        <w:rPr>
          <w:rFonts w:ascii="Consolas" w:hAnsi="Consolas" w:cs="Consolas"/>
          <w:sz w:val="20"/>
          <w:szCs w:val="20"/>
        </w:rPr>
        <w:t>="Lists"&gt;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&lt;List Name="Sample"&gt;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&lt;authorName fullName="Robin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Sharma</w:t>
      </w:r>
      <w:r>
        <w:rPr>
          <w:rFonts w:ascii="Consolas" w:hAnsi="Consolas" w:cs="Consolas"/>
          <w:sz w:val="20"/>
          <w:szCs w:val="20"/>
        </w:rPr>
        <w:t>"/&gt;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&lt;bookName fullName="Effective Objective-C 2.0"/&gt;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&lt;isbn number="9780321917010"/&gt;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&lt;publishedYear year="2013"/&gt;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&lt;authorName fullName="Matt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Galloway</w:t>
      </w:r>
      <w:r>
        <w:rPr>
          <w:rFonts w:ascii="Consolas" w:hAnsi="Consolas" w:cs="Consolas"/>
          <w:sz w:val="20"/>
          <w:szCs w:val="20"/>
        </w:rPr>
        <w:t>"/&gt;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&lt;bookName fullName="The Mastery Manual"/&gt;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&lt;isbn number="9788184954081"/&gt;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&lt;publishedYear year="2015"/&gt;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&lt;authorName fullName="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Roger</w:t>
      </w:r>
      <w:r>
        <w:rPr>
          <w:rFonts w:ascii="Consolas" w:hAnsi="Consolas" w:cs="Consolas"/>
          <w:sz w:val="20"/>
          <w:szCs w:val="20"/>
        </w:rPr>
        <w:t xml:space="preserve"> S.Pressman"/&gt;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&lt;bookName fullName="PHP"/&gt;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&lt;isbn number="0071508546"/&gt;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&lt;publishedYear year="2008"/&gt;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&lt;authorName fullName="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Steven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Holzner</w:t>
      </w:r>
      <w:r>
        <w:rPr>
          <w:rFonts w:ascii="Consolas" w:hAnsi="Consolas" w:cs="Consolas"/>
          <w:sz w:val="20"/>
          <w:szCs w:val="20"/>
        </w:rPr>
        <w:t>"/&gt;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&lt;bookName fullName="Software Engineering"/&gt;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&lt;isbn number="0071240837"/&gt;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&lt;publishedYear year ="2013"/&gt;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&lt;/List&gt;</w:t>
      </w:r>
    </w:p>
    <w:p w:rsidR="000B3E8D" w:rsidRDefault="000B3E8D" w:rsidP="000B3E8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&lt;/xmi:XMI&gt;</w:t>
      </w:r>
    </w:p>
    <w:p w:rsidR="000B3E8D" w:rsidRDefault="000B3E8D" w:rsidP="000B3E8D">
      <w:pPr>
        <w:rPr>
          <w:rFonts w:ascii="Consolas" w:hAnsi="Consolas" w:cs="Consolas"/>
          <w:sz w:val="20"/>
          <w:szCs w:val="20"/>
        </w:rPr>
      </w:pPr>
    </w:p>
    <w:p w:rsidR="000B3E8D" w:rsidRPr="0097194C" w:rsidRDefault="000B3E8D" w:rsidP="000B3E8D">
      <w:pPr>
        <w:rPr>
          <w:rFonts w:ascii="Times New Roman" w:hAnsi="Times New Roman" w:cs="Times New Roman"/>
          <w:b/>
          <w:caps/>
          <w:sz w:val="28"/>
          <w:szCs w:val="20"/>
        </w:rPr>
      </w:pPr>
      <w:r w:rsidRPr="0097194C">
        <w:rPr>
          <w:rFonts w:ascii="Times New Roman" w:hAnsi="Times New Roman" w:cs="Times New Roman"/>
          <w:b/>
          <w:caps/>
          <w:sz w:val="28"/>
          <w:szCs w:val="20"/>
        </w:rPr>
        <w:t>Sample Output - Target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&lt;?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xml</w:t>
      </w:r>
      <w:r>
        <w:rPr>
          <w:rFonts w:ascii="Consolas" w:hAnsi="Consolas" w:cs="Consolas"/>
          <w:sz w:val="20"/>
          <w:szCs w:val="20"/>
        </w:rPr>
        <w:t xml:space="preserve"> version="1.0" encoding="ISO-8859-1"?&gt;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&lt;xmi:XMI xmi:version="2.0" xmlns:xmi="http://www.omg.org/XMI"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xmlns</w:t>
      </w:r>
      <w:r>
        <w:rPr>
          <w:rFonts w:ascii="Consolas" w:hAnsi="Consolas" w:cs="Consolas"/>
          <w:sz w:val="20"/>
          <w:szCs w:val="20"/>
        </w:rPr>
        <w:t>="Table"&gt;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&lt;ISBN Details = "9788184954081"/&gt;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&lt;Year Details="2015"/&gt;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&lt;AuthorName="Robin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Sharma</w:t>
      </w:r>
      <w:r>
        <w:rPr>
          <w:rFonts w:ascii="Consolas" w:hAnsi="Consolas" w:cs="Consolas"/>
          <w:sz w:val="20"/>
          <w:szCs w:val="20"/>
        </w:rPr>
        <w:t>"/&gt;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&lt;BookName ="The Mastery Manual"/&gt;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&lt;ISBN Details = "0071240837"/&gt;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&lt;Year Details="2008"/&gt;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&lt;AuthorName="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Roger</w:t>
      </w:r>
      <w:r>
        <w:rPr>
          <w:rFonts w:ascii="Consolas" w:hAnsi="Consolas" w:cs="Consolas"/>
          <w:sz w:val="20"/>
          <w:szCs w:val="20"/>
        </w:rPr>
        <w:t xml:space="preserve"> S.Pressman"/&gt;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&lt;BookName ="Software Engineering"/&gt;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&lt;ISBN Details = "9780321917010"/&gt;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&lt;Year Details="2013"/&gt;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&lt;AuthorName="Matt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Galloway</w:t>
      </w:r>
      <w:r>
        <w:rPr>
          <w:rFonts w:ascii="Consolas" w:hAnsi="Consolas" w:cs="Consolas"/>
          <w:sz w:val="20"/>
          <w:szCs w:val="20"/>
        </w:rPr>
        <w:t>"/&gt;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&lt;BookName ="Effective Objective-C 2.0"/&gt;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&lt;ISBN Details = "0071508546"/&gt;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&lt;Year Details="2013"/&gt;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&lt;AuthorName="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Steven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Holzner</w:t>
      </w:r>
      <w:r>
        <w:rPr>
          <w:rFonts w:ascii="Consolas" w:hAnsi="Consolas" w:cs="Consolas"/>
          <w:sz w:val="20"/>
          <w:szCs w:val="20"/>
        </w:rPr>
        <w:t>"/&gt;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&lt;BookName ="PHP"/&gt;</w:t>
      </w:r>
    </w:p>
    <w:p w:rsidR="000B3E8D" w:rsidRDefault="000B3E8D" w:rsidP="000B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&lt;/xmi:XMI&gt;</w:t>
      </w:r>
    </w:p>
    <w:p w:rsidR="000B3E8D" w:rsidRDefault="000B3E8D" w:rsidP="000B3E8D"/>
    <w:p w:rsidR="0097194C" w:rsidRDefault="0097194C" w:rsidP="000B3E8D"/>
    <w:p w:rsidR="0097194C" w:rsidRDefault="0097194C" w:rsidP="000B3E8D"/>
    <w:p w:rsidR="0097194C" w:rsidRP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0"/>
          <w:szCs w:val="20"/>
        </w:rPr>
      </w:pPr>
      <w:r w:rsidRPr="0097194C">
        <w:rPr>
          <w:rFonts w:ascii="Times New Roman" w:hAnsi="Times New Roman" w:cs="Times New Roman"/>
          <w:b/>
          <w:color w:val="000000"/>
          <w:sz w:val="28"/>
          <w:szCs w:val="20"/>
        </w:rPr>
        <w:lastRenderedPageBreak/>
        <w:t>SpreadsheetMLSimplified2XML</w:t>
      </w:r>
      <w:r w:rsidRPr="0097194C">
        <w:rPr>
          <w:rFonts w:ascii="Times New Roman" w:hAnsi="Times New Roman" w:cs="Times New Roman"/>
          <w:b/>
          <w:bCs/>
          <w:color w:val="7F0055"/>
          <w:sz w:val="28"/>
          <w:szCs w:val="20"/>
        </w:rPr>
        <w:t xml:space="preserve"> 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module</w:t>
      </w:r>
      <w:r>
        <w:rPr>
          <w:rFonts w:ascii="Consolas" w:hAnsi="Consolas" w:cs="Consolas"/>
          <w:color w:val="000000"/>
          <w:sz w:val="20"/>
          <w:szCs w:val="20"/>
        </w:rPr>
        <w:t xml:space="preserve"> SpreadsheetMLSimplified2XML; </w:t>
      </w:r>
      <w:r>
        <w:rPr>
          <w:rFonts w:ascii="Consolas" w:hAnsi="Consolas" w:cs="Consolas"/>
          <w:color w:val="3F7F5F"/>
          <w:sz w:val="20"/>
          <w:szCs w:val="20"/>
        </w:rPr>
        <w:t>-- Module Template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 OUT : XML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 IN : SpreadsheetMLSimplified;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This helper permits to obtain the string associated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to a DateTimeType value.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CONTEXT: n/a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RETURN: String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: getDateTimeStringValue(dtv : SpreadsheetMLSimplified!DateTimeType) : </w:t>
      </w:r>
      <w:r>
        <w:rPr>
          <w:rFonts w:ascii="Consolas" w:hAnsi="Consolas" w:cs="Consolas"/>
          <w:color w:val="00C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dtv.year.toString() +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 xml:space="preserve"> + dtv.month.toString() +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 xml:space="preserve"> + dtv.day.toString() +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+ dtv.hour.toString() + </w:t>
      </w:r>
      <w:r>
        <w:rPr>
          <w:rFonts w:ascii="Consolas" w:hAnsi="Consolas" w:cs="Consolas"/>
          <w:color w:val="2A00FF"/>
          <w:sz w:val="20"/>
          <w:szCs w:val="20"/>
        </w:rPr>
        <w:t>':'</w:t>
      </w:r>
      <w:r>
        <w:rPr>
          <w:rFonts w:ascii="Consolas" w:hAnsi="Consolas" w:cs="Consolas"/>
          <w:color w:val="000000"/>
          <w:sz w:val="20"/>
          <w:szCs w:val="20"/>
        </w:rPr>
        <w:t xml:space="preserve"> + dtv.minute.toString() + </w:t>
      </w:r>
      <w:r>
        <w:rPr>
          <w:rFonts w:ascii="Consolas" w:hAnsi="Consolas" w:cs="Consolas"/>
          <w:color w:val="2A00FF"/>
          <w:sz w:val="20"/>
          <w:szCs w:val="20"/>
        </w:rPr>
        <w:t>':'</w:t>
      </w:r>
      <w:r>
        <w:rPr>
          <w:rFonts w:ascii="Consolas" w:hAnsi="Consolas" w:cs="Consolas"/>
          <w:color w:val="000000"/>
          <w:sz w:val="20"/>
          <w:szCs w:val="20"/>
        </w:rPr>
        <w:t xml:space="preserve"> + dtv.second.toString() + </w:t>
      </w:r>
      <w:r>
        <w:rPr>
          <w:rFonts w:ascii="Consolas" w:hAnsi="Consolas" w:cs="Consolas"/>
          <w:color w:val="2A00FF"/>
          <w:sz w:val="20"/>
          <w:szCs w:val="20"/>
        </w:rPr>
        <w:t>'.000'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Rule 'DocumentRoot'.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This rule generates the root element of an Excel xml file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which is the "Workbook" element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rule</w:t>
      </w:r>
      <w:r>
        <w:rPr>
          <w:rFonts w:ascii="Consolas" w:hAnsi="Consolas" w:cs="Consolas"/>
          <w:color w:val="000000"/>
          <w:sz w:val="20"/>
          <w:szCs w:val="20"/>
        </w:rPr>
        <w:t xml:space="preserve"> DocumentRoot {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wb : SpreadsheetMLSimplified!Workbook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r : XML!Root(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name&lt;-</w:t>
      </w:r>
      <w:r>
        <w:rPr>
          <w:rFonts w:ascii="Consolas" w:hAnsi="Consolas" w:cs="Consolas"/>
          <w:color w:val="2A00FF"/>
          <w:sz w:val="20"/>
          <w:szCs w:val="20"/>
        </w:rPr>
        <w:t>'Workbook'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value &lt;- 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children &lt;- 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  <w:t>att1,att2,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wb.wb_worksheets-&gt;collect(e | </w:t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thisModule</w:t>
      </w:r>
      <w:r>
        <w:rPr>
          <w:rFonts w:ascii="Consolas" w:hAnsi="Consolas" w:cs="Consolas"/>
          <w:color w:val="000000"/>
          <w:sz w:val="20"/>
          <w:szCs w:val="20"/>
        </w:rPr>
        <w:t xml:space="preserve">.resolveTemp(e, </w:t>
      </w:r>
      <w:r>
        <w:rPr>
          <w:rFonts w:ascii="Consolas" w:hAnsi="Consolas" w:cs="Consolas"/>
          <w:color w:val="2A00FF"/>
          <w:sz w:val="20"/>
          <w:szCs w:val="20"/>
        </w:rPr>
        <w:t>'wsElt'</w:t>
      </w:r>
      <w:r>
        <w:rPr>
          <w:rFonts w:ascii="Consolas" w:hAnsi="Consolas" w:cs="Consolas"/>
          <w:color w:val="000000"/>
          <w:sz w:val="20"/>
          <w:szCs w:val="20"/>
        </w:rPr>
        <w:t>)) }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),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att1 : XML!Attribute (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&lt;- </w:t>
      </w:r>
      <w:r>
        <w:rPr>
          <w:rFonts w:ascii="Consolas" w:hAnsi="Consolas" w:cs="Consolas"/>
          <w:color w:val="2A00FF"/>
          <w:sz w:val="20"/>
          <w:szCs w:val="20"/>
        </w:rPr>
        <w:t>'xmlns'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value &lt;- </w:t>
      </w:r>
      <w:r>
        <w:rPr>
          <w:rFonts w:ascii="Consolas" w:hAnsi="Consolas" w:cs="Consolas"/>
          <w:color w:val="2A00FF"/>
          <w:sz w:val="20"/>
          <w:szCs w:val="20"/>
        </w:rPr>
        <w:t>'urn:schemas-microsoft-com:office:spreadsheet'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),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att2 : XML!Attribute (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&lt;- </w:t>
      </w:r>
      <w:r>
        <w:rPr>
          <w:rFonts w:ascii="Consolas" w:hAnsi="Consolas" w:cs="Consolas"/>
          <w:color w:val="2A00FF"/>
          <w:sz w:val="20"/>
          <w:szCs w:val="20"/>
        </w:rPr>
        <w:t>'xmlns:ss'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value &lt;-</w:t>
      </w:r>
      <w:r>
        <w:rPr>
          <w:rFonts w:ascii="Consolas" w:hAnsi="Consolas" w:cs="Consolas"/>
          <w:color w:val="2A00FF"/>
          <w:sz w:val="20"/>
          <w:szCs w:val="20"/>
        </w:rPr>
        <w:t>'urn:schemas-microsoft-com:office:spreadsheet'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Rule 'Worksheets'.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-- This rule generates the different "Worksheet" elements 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contained in a "Workbook" element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rule</w:t>
      </w:r>
      <w:r>
        <w:rPr>
          <w:rFonts w:ascii="Consolas" w:hAnsi="Consolas" w:cs="Consolas"/>
          <w:color w:val="000000"/>
          <w:sz w:val="20"/>
          <w:szCs w:val="20"/>
        </w:rPr>
        <w:t xml:space="preserve"> Worksheets {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ws : SpreadsheetMLSimplified!Worksheet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wsElt : XML!Element (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&lt;- </w:t>
      </w:r>
      <w:r>
        <w:rPr>
          <w:rFonts w:ascii="Consolas" w:hAnsi="Consolas" w:cs="Consolas"/>
          <w:color w:val="2A00FF"/>
          <w:sz w:val="20"/>
          <w:szCs w:val="20"/>
        </w:rPr>
        <w:t>'Worksheet'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children &lt;- 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{nameAtt,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 xml:space="preserve">{ws.ws_table}-&gt;collect(e | </w:t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thisModule</w:t>
      </w:r>
      <w:r>
        <w:rPr>
          <w:rFonts w:ascii="Consolas" w:hAnsi="Consolas" w:cs="Consolas"/>
          <w:color w:val="000000"/>
          <w:sz w:val="20"/>
          <w:szCs w:val="20"/>
        </w:rPr>
        <w:t xml:space="preserve">.resolveTemp(e, </w:t>
      </w:r>
      <w:r>
        <w:rPr>
          <w:rFonts w:ascii="Consolas" w:hAnsi="Consolas" w:cs="Consolas"/>
          <w:color w:val="2A00FF"/>
          <w:sz w:val="20"/>
          <w:szCs w:val="20"/>
        </w:rPr>
        <w:t>'tElt'</w:t>
      </w:r>
      <w:r>
        <w:rPr>
          <w:rFonts w:ascii="Consolas" w:hAnsi="Consolas" w:cs="Consolas"/>
          <w:color w:val="000000"/>
          <w:sz w:val="20"/>
          <w:szCs w:val="20"/>
        </w:rPr>
        <w:t>))-&gt;first()}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),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nameAtt : XML!Attribute (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&lt;- </w:t>
      </w:r>
      <w:r>
        <w:rPr>
          <w:rFonts w:ascii="Consolas" w:hAnsi="Consolas" w:cs="Consolas"/>
          <w:color w:val="2A00FF"/>
          <w:sz w:val="20"/>
          <w:szCs w:val="20"/>
        </w:rPr>
        <w:t>'ss:Name'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value &lt;- ws.name,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parent &lt;- wsElt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Rule 'WorksheetTable'.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-- This rule generates the "Table" element  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contained in a "Worksheet" element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rule</w:t>
      </w:r>
      <w:r>
        <w:rPr>
          <w:rFonts w:ascii="Consolas" w:hAnsi="Consolas" w:cs="Consolas"/>
          <w:color w:val="000000"/>
          <w:sz w:val="20"/>
          <w:szCs w:val="20"/>
        </w:rPr>
        <w:t xml:space="preserve"> WorksheetTable {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 : SpreadsheetMLSimplified!Table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tElt : XML!Element (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&lt;- </w:t>
      </w:r>
      <w:r>
        <w:rPr>
          <w:rFonts w:ascii="Consolas" w:hAnsi="Consolas" w:cs="Consolas"/>
          <w:color w:val="2A00FF"/>
          <w:sz w:val="20"/>
          <w:szCs w:val="20"/>
        </w:rPr>
        <w:t>'Table'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children &lt;- 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t.t_cols-&gt;collect(e | </w:t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thisModule</w:t>
      </w:r>
      <w:r>
        <w:rPr>
          <w:rFonts w:ascii="Consolas" w:hAnsi="Consolas" w:cs="Consolas"/>
          <w:color w:val="000000"/>
          <w:sz w:val="20"/>
          <w:szCs w:val="20"/>
        </w:rPr>
        <w:t xml:space="preserve">.resolveTemp(e, </w:t>
      </w:r>
      <w:r>
        <w:rPr>
          <w:rFonts w:ascii="Consolas" w:hAnsi="Consolas" w:cs="Consolas"/>
          <w:color w:val="2A00FF"/>
          <w:sz w:val="20"/>
          <w:szCs w:val="20"/>
        </w:rPr>
        <w:t>'colElt'</w:t>
      </w:r>
      <w:r>
        <w:rPr>
          <w:rFonts w:ascii="Consolas" w:hAnsi="Consolas" w:cs="Consolas"/>
          <w:color w:val="000000"/>
          <w:sz w:val="20"/>
          <w:szCs w:val="20"/>
        </w:rPr>
        <w:t>)),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t.t_rows-&gt;collect(e | </w:t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thisModule</w:t>
      </w:r>
      <w:r>
        <w:rPr>
          <w:rFonts w:ascii="Consolas" w:hAnsi="Consolas" w:cs="Consolas"/>
          <w:color w:val="000000"/>
          <w:sz w:val="20"/>
          <w:szCs w:val="20"/>
        </w:rPr>
        <w:t xml:space="preserve">.resolveTemp(e, </w:t>
      </w:r>
      <w:r>
        <w:rPr>
          <w:rFonts w:ascii="Consolas" w:hAnsi="Consolas" w:cs="Consolas"/>
          <w:color w:val="2A00FF"/>
          <w:sz w:val="20"/>
          <w:szCs w:val="20"/>
        </w:rPr>
        <w:t>'rowElt'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Rule 'TableColumn'.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-- This rule generates the "Column" elements  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contained in a "Table" element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rule</w:t>
      </w:r>
      <w:r>
        <w:rPr>
          <w:rFonts w:ascii="Consolas" w:hAnsi="Consolas" w:cs="Consolas"/>
          <w:color w:val="000000"/>
          <w:sz w:val="20"/>
          <w:szCs w:val="20"/>
        </w:rPr>
        <w:t xml:space="preserve"> TableColumn {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 : SpreadsheetMLSimplified!Column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widthOrNot : 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C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 =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let</w:t>
      </w:r>
      <w:r>
        <w:rPr>
          <w:rFonts w:ascii="Consolas" w:hAnsi="Consolas" w:cs="Consolas"/>
          <w:color w:val="000000"/>
          <w:sz w:val="20"/>
          <w:szCs w:val="20"/>
        </w:rPr>
        <w:t xml:space="preserve"> wdh : </w:t>
      </w:r>
      <w:r>
        <w:rPr>
          <w:rFonts w:ascii="Consolas" w:hAnsi="Consolas" w:cs="Consolas"/>
          <w:color w:val="00C000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= col.width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wdh.oclIsUndefined()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{}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{wdh.toString()}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colElt : XML!Element (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&lt;- </w:t>
      </w:r>
      <w:r>
        <w:rPr>
          <w:rFonts w:ascii="Consolas" w:hAnsi="Consolas" w:cs="Consolas"/>
          <w:color w:val="2A00FF"/>
          <w:sz w:val="20"/>
          <w:szCs w:val="20"/>
        </w:rPr>
        <w:t>'Column'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children &lt;- 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{colWidth}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),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colWidth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distinct</w:t>
      </w:r>
      <w:r>
        <w:rPr>
          <w:rFonts w:ascii="Consolas" w:hAnsi="Consolas" w:cs="Consolas"/>
          <w:color w:val="000000"/>
          <w:sz w:val="20"/>
          <w:szCs w:val="20"/>
        </w:rPr>
        <w:t xml:space="preserve"> XML!Attribute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foreach</w:t>
      </w:r>
      <w:r>
        <w:rPr>
          <w:rFonts w:ascii="Consolas" w:hAnsi="Consolas" w:cs="Consolas"/>
          <w:color w:val="000000"/>
          <w:sz w:val="20"/>
          <w:szCs w:val="20"/>
        </w:rPr>
        <w:t xml:space="preserve">(widthValue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widthOrNot)(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&lt;- </w:t>
      </w:r>
      <w:r>
        <w:rPr>
          <w:rFonts w:ascii="Consolas" w:hAnsi="Consolas" w:cs="Consolas"/>
          <w:color w:val="2A00FF"/>
          <w:sz w:val="20"/>
          <w:szCs w:val="20"/>
        </w:rPr>
        <w:t>'ss:Width'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value &lt;- widthValue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Rule 'TableRow'.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-- This rule generates the "Row" elements  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contained in a "Table" element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rule</w:t>
      </w:r>
      <w:r>
        <w:rPr>
          <w:rFonts w:ascii="Consolas" w:hAnsi="Consolas" w:cs="Consolas"/>
          <w:color w:val="000000"/>
          <w:sz w:val="20"/>
          <w:szCs w:val="20"/>
        </w:rPr>
        <w:t xml:space="preserve"> TableRow {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row : SpreadsheetMLSimplified!Row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rowElt : XML!Element (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&lt;- </w:t>
      </w:r>
      <w:r>
        <w:rPr>
          <w:rFonts w:ascii="Consolas" w:hAnsi="Consolas" w:cs="Consolas"/>
          <w:color w:val="2A00FF"/>
          <w:sz w:val="20"/>
          <w:szCs w:val="20"/>
        </w:rPr>
        <w:t>'Row'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children &lt;- 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 xml:space="preserve">{row.r_cells-&gt;collect(e | </w:t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thisModule</w:t>
      </w:r>
      <w:r>
        <w:rPr>
          <w:rFonts w:ascii="Consolas" w:hAnsi="Consolas" w:cs="Consolas"/>
          <w:color w:val="000000"/>
          <w:sz w:val="20"/>
          <w:szCs w:val="20"/>
        </w:rPr>
        <w:t xml:space="preserve">.resolveTemp(e, </w:t>
      </w:r>
      <w:r>
        <w:rPr>
          <w:rFonts w:ascii="Consolas" w:hAnsi="Consolas" w:cs="Consolas"/>
          <w:color w:val="2A00FF"/>
          <w:sz w:val="20"/>
          <w:szCs w:val="20"/>
        </w:rPr>
        <w:t>'cellElt'</w:t>
      </w:r>
      <w:r>
        <w:rPr>
          <w:rFonts w:ascii="Consolas" w:hAnsi="Consolas" w:cs="Consolas"/>
          <w:color w:val="000000"/>
          <w:sz w:val="20"/>
          <w:szCs w:val="20"/>
        </w:rPr>
        <w:t>))}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Rule 'RowCell'.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-- This rule generates the "Cell" elements  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contained in a "Row" element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rule</w:t>
      </w:r>
      <w:r>
        <w:rPr>
          <w:rFonts w:ascii="Consolas" w:hAnsi="Consolas" w:cs="Consolas"/>
          <w:color w:val="000000"/>
          <w:sz w:val="20"/>
          <w:szCs w:val="20"/>
        </w:rPr>
        <w:t xml:space="preserve"> RowCell {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cell : SpreadsheetMLSimplified!Cell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cellElt : XML!Element (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&lt;- </w:t>
      </w:r>
      <w:r>
        <w:rPr>
          <w:rFonts w:ascii="Consolas" w:hAnsi="Consolas" w:cs="Consolas"/>
          <w:color w:val="2A00FF"/>
          <w:sz w:val="20"/>
          <w:szCs w:val="20"/>
        </w:rPr>
        <w:t>'Cell'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children &lt;- 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 xml:space="preserve">{cell.c_data}-&gt;collect(e | </w:t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thisModule</w:t>
      </w:r>
      <w:r>
        <w:rPr>
          <w:rFonts w:ascii="Consolas" w:hAnsi="Consolas" w:cs="Consolas"/>
          <w:color w:val="000000"/>
          <w:sz w:val="20"/>
          <w:szCs w:val="20"/>
        </w:rPr>
        <w:t xml:space="preserve">.resolveTemp(e, </w:t>
      </w:r>
      <w:r>
        <w:rPr>
          <w:rFonts w:ascii="Consolas" w:hAnsi="Consolas" w:cs="Consolas"/>
          <w:color w:val="2A00FF"/>
          <w:sz w:val="20"/>
          <w:szCs w:val="20"/>
        </w:rPr>
        <w:t>'dataElt'</w:t>
      </w:r>
      <w:r>
        <w:rPr>
          <w:rFonts w:ascii="Consolas" w:hAnsi="Consolas" w:cs="Consolas"/>
          <w:color w:val="000000"/>
          <w:sz w:val="20"/>
          <w:szCs w:val="20"/>
        </w:rPr>
        <w:t>))-&gt;first()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Rule 'CellData'.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-- This rule generates the "Data" element  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contained in a "Cell" element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rule</w:t>
      </w:r>
      <w:r>
        <w:rPr>
          <w:rFonts w:ascii="Consolas" w:hAnsi="Consolas" w:cs="Consolas"/>
          <w:color w:val="000000"/>
          <w:sz w:val="20"/>
          <w:szCs w:val="20"/>
        </w:rPr>
        <w:t xml:space="preserve"> CellData {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data : SpreadsheetMLSimplified!Data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dataElt : XML!Element (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&lt;- </w:t>
      </w:r>
      <w:r>
        <w:rPr>
          <w:rFonts w:ascii="Consolas" w:hAnsi="Consolas" w:cs="Consolas"/>
          <w:color w:val="2A00FF"/>
          <w:sz w:val="20"/>
          <w:szCs w:val="20"/>
        </w:rPr>
        <w:t>'Data'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Rule 'DataStringValue'.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-- This rule generates the string value  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associated to a "Data" element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rule</w:t>
      </w:r>
      <w:r>
        <w:rPr>
          <w:rFonts w:ascii="Consolas" w:hAnsi="Consolas" w:cs="Consolas"/>
          <w:color w:val="000000"/>
          <w:sz w:val="20"/>
          <w:szCs w:val="20"/>
        </w:rPr>
        <w:t xml:space="preserve"> DataStringValue {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strVal: SpreadsheetMLSimplified!StringValue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strValAtt : XML!Attribute (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parent &lt;- 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 xml:space="preserve">{strVal.vt_data}-&gt;collect(e | </w:t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thisModule</w:t>
      </w:r>
      <w:r>
        <w:rPr>
          <w:rFonts w:ascii="Consolas" w:hAnsi="Consolas" w:cs="Consolas"/>
          <w:color w:val="000000"/>
          <w:sz w:val="20"/>
          <w:szCs w:val="20"/>
        </w:rPr>
        <w:t xml:space="preserve">.resolveTemp(e, </w:t>
      </w:r>
      <w:r>
        <w:rPr>
          <w:rFonts w:ascii="Consolas" w:hAnsi="Consolas" w:cs="Consolas"/>
          <w:color w:val="2A00FF"/>
          <w:sz w:val="20"/>
          <w:szCs w:val="20"/>
        </w:rPr>
        <w:t>'dataElt'</w:t>
      </w:r>
      <w:r>
        <w:rPr>
          <w:rFonts w:ascii="Consolas" w:hAnsi="Consolas" w:cs="Consolas"/>
          <w:color w:val="000000"/>
          <w:sz w:val="20"/>
          <w:szCs w:val="20"/>
        </w:rPr>
        <w:t>))-&gt;first(),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&lt;- </w:t>
      </w:r>
      <w:r>
        <w:rPr>
          <w:rFonts w:ascii="Consolas" w:hAnsi="Consolas" w:cs="Consolas"/>
          <w:color w:val="2A00FF"/>
          <w:sz w:val="20"/>
          <w:szCs w:val="20"/>
        </w:rPr>
        <w:t>'ss:Type'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value &lt;- </w:t>
      </w:r>
      <w:r>
        <w:rPr>
          <w:rFonts w:ascii="Consolas" w:hAnsi="Consolas" w:cs="Consolas"/>
          <w:color w:val="2A00FF"/>
          <w:sz w:val="20"/>
          <w:szCs w:val="20"/>
        </w:rPr>
        <w:t>'String'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),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strValTxt : XML!Text (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parent &lt;- 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 xml:space="preserve">{strVal.vt_data}-&gt;collect(e | </w:t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thisModule</w:t>
      </w:r>
      <w:r>
        <w:rPr>
          <w:rFonts w:ascii="Consolas" w:hAnsi="Consolas" w:cs="Consolas"/>
          <w:color w:val="000000"/>
          <w:sz w:val="20"/>
          <w:szCs w:val="20"/>
        </w:rPr>
        <w:t xml:space="preserve">.resolveTemp(e, </w:t>
      </w:r>
      <w:r>
        <w:rPr>
          <w:rFonts w:ascii="Consolas" w:hAnsi="Consolas" w:cs="Consolas"/>
          <w:color w:val="2A00FF"/>
          <w:sz w:val="20"/>
          <w:szCs w:val="20"/>
        </w:rPr>
        <w:t>'dataElt'</w:t>
      </w:r>
      <w:r>
        <w:rPr>
          <w:rFonts w:ascii="Consolas" w:hAnsi="Consolas" w:cs="Consolas"/>
          <w:color w:val="000000"/>
          <w:sz w:val="20"/>
          <w:szCs w:val="20"/>
        </w:rPr>
        <w:t>))-&gt;first(),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value &lt;- strVal.value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Rule 'DataNumberValue'.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-- This rule generates the number value  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associated to a "Data" element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rule</w:t>
      </w:r>
      <w:r>
        <w:rPr>
          <w:rFonts w:ascii="Consolas" w:hAnsi="Consolas" w:cs="Consolas"/>
          <w:color w:val="000000"/>
          <w:sz w:val="20"/>
          <w:szCs w:val="20"/>
        </w:rPr>
        <w:t xml:space="preserve"> DataNumberValue {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numVal: SpreadsheetMLSimplified!NumberValue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numValAtt : XML!Attribute (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parent &lt;- 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 xml:space="preserve">{numVal.vt_data}-&gt;collect(e | </w:t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thisModule</w:t>
      </w:r>
      <w:r>
        <w:rPr>
          <w:rFonts w:ascii="Consolas" w:hAnsi="Consolas" w:cs="Consolas"/>
          <w:color w:val="000000"/>
          <w:sz w:val="20"/>
          <w:szCs w:val="20"/>
        </w:rPr>
        <w:t xml:space="preserve">.resolveTemp(e, </w:t>
      </w:r>
      <w:r>
        <w:rPr>
          <w:rFonts w:ascii="Consolas" w:hAnsi="Consolas" w:cs="Consolas"/>
          <w:color w:val="2A00FF"/>
          <w:sz w:val="20"/>
          <w:szCs w:val="20"/>
        </w:rPr>
        <w:t>'dataElt'</w:t>
      </w:r>
      <w:r>
        <w:rPr>
          <w:rFonts w:ascii="Consolas" w:hAnsi="Consolas" w:cs="Consolas"/>
          <w:color w:val="000000"/>
          <w:sz w:val="20"/>
          <w:szCs w:val="20"/>
        </w:rPr>
        <w:t>))-&gt;first(),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&lt;- </w:t>
      </w:r>
      <w:r>
        <w:rPr>
          <w:rFonts w:ascii="Consolas" w:hAnsi="Consolas" w:cs="Consolas"/>
          <w:color w:val="2A00FF"/>
          <w:sz w:val="20"/>
          <w:szCs w:val="20"/>
        </w:rPr>
        <w:t>'ss:Type'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value &lt;- </w:t>
      </w:r>
      <w:r>
        <w:rPr>
          <w:rFonts w:ascii="Consolas" w:hAnsi="Consolas" w:cs="Consolas"/>
          <w:color w:val="2A00FF"/>
          <w:sz w:val="20"/>
          <w:szCs w:val="20"/>
        </w:rPr>
        <w:t>'Number'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),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numValTxt : XML!Text (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parent &lt;- 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 xml:space="preserve">{numVal.vt_data}-&gt;collect(e | </w:t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thisModule</w:t>
      </w:r>
      <w:r>
        <w:rPr>
          <w:rFonts w:ascii="Consolas" w:hAnsi="Consolas" w:cs="Consolas"/>
          <w:color w:val="000000"/>
          <w:sz w:val="20"/>
          <w:szCs w:val="20"/>
        </w:rPr>
        <w:t xml:space="preserve">.resolveTemp(e, </w:t>
      </w:r>
      <w:r>
        <w:rPr>
          <w:rFonts w:ascii="Consolas" w:hAnsi="Consolas" w:cs="Consolas"/>
          <w:color w:val="2A00FF"/>
          <w:sz w:val="20"/>
          <w:szCs w:val="20"/>
        </w:rPr>
        <w:t>'dataElt'</w:t>
      </w:r>
      <w:r>
        <w:rPr>
          <w:rFonts w:ascii="Consolas" w:hAnsi="Consolas" w:cs="Consolas"/>
          <w:color w:val="000000"/>
          <w:sz w:val="20"/>
          <w:szCs w:val="20"/>
        </w:rPr>
        <w:t>))-&gt;first(),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value &lt;- numVal.value.toString()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Rule 'DataBooleanValue'.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-- This rule generates the boolean value  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associated to a "Data" element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rule</w:t>
      </w:r>
      <w:r>
        <w:rPr>
          <w:rFonts w:ascii="Consolas" w:hAnsi="Consolas" w:cs="Consolas"/>
          <w:color w:val="000000"/>
          <w:sz w:val="20"/>
          <w:szCs w:val="20"/>
        </w:rPr>
        <w:t xml:space="preserve"> DataBooleanValue {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boolVal: SpreadsheetMLSimplified!BooleanValue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boolValAtt : XML!Attribute (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parent &lt;- 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 xml:space="preserve">{boolVal.vt_data}-&gt;collect(e | </w:t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thisModule</w:t>
      </w:r>
      <w:r>
        <w:rPr>
          <w:rFonts w:ascii="Consolas" w:hAnsi="Consolas" w:cs="Consolas"/>
          <w:color w:val="000000"/>
          <w:sz w:val="20"/>
          <w:szCs w:val="20"/>
        </w:rPr>
        <w:t xml:space="preserve">.resolveTemp(e, </w:t>
      </w:r>
      <w:r>
        <w:rPr>
          <w:rFonts w:ascii="Consolas" w:hAnsi="Consolas" w:cs="Consolas"/>
          <w:color w:val="2A00FF"/>
          <w:sz w:val="20"/>
          <w:szCs w:val="20"/>
        </w:rPr>
        <w:t>'dataElt'</w:t>
      </w:r>
      <w:r>
        <w:rPr>
          <w:rFonts w:ascii="Consolas" w:hAnsi="Consolas" w:cs="Consolas"/>
          <w:color w:val="000000"/>
          <w:sz w:val="20"/>
          <w:szCs w:val="20"/>
        </w:rPr>
        <w:t>))-&gt;first(),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&lt;- </w:t>
      </w:r>
      <w:r>
        <w:rPr>
          <w:rFonts w:ascii="Consolas" w:hAnsi="Consolas" w:cs="Consolas"/>
          <w:color w:val="2A00FF"/>
          <w:sz w:val="20"/>
          <w:szCs w:val="20"/>
        </w:rPr>
        <w:t>'ss:Type'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value &lt;- </w:t>
      </w:r>
      <w:r>
        <w:rPr>
          <w:rFonts w:ascii="Consolas" w:hAnsi="Consolas" w:cs="Consolas"/>
          <w:color w:val="2A00FF"/>
          <w:sz w:val="20"/>
          <w:szCs w:val="20"/>
        </w:rPr>
        <w:t>'Boolean'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),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boolValTxt : XML!Text (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parent &lt;- 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 xml:space="preserve">{boolVal.vt_data}-&gt;collect(e | </w:t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thisModule</w:t>
      </w:r>
      <w:r>
        <w:rPr>
          <w:rFonts w:ascii="Consolas" w:hAnsi="Consolas" w:cs="Consolas"/>
          <w:color w:val="000000"/>
          <w:sz w:val="20"/>
          <w:szCs w:val="20"/>
        </w:rPr>
        <w:t xml:space="preserve">.resolveTemp(e, </w:t>
      </w:r>
      <w:r>
        <w:rPr>
          <w:rFonts w:ascii="Consolas" w:hAnsi="Consolas" w:cs="Consolas"/>
          <w:color w:val="2A00FF"/>
          <w:sz w:val="20"/>
          <w:szCs w:val="20"/>
        </w:rPr>
        <w:t>'dataElt'</w:t>
      </w:r>
      <w:r>
        <w:rPr>
          <w:rFonts w:ascii="Consolas" w:hAnsi="Consolas" w:cs="Consolas"/>
          <w:color w:val="000000"/>
          <w:sz w:val="20"/>
          <w:szCs w:val="20"/>
        </w:rPr>
        <w:t>))-&gt;first(),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value &lt;- boolVal.value.toString()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Rule 'DataErrorValue'.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-- This rule generates the error value  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associated to a "Data" element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rule</w:t>
      </w:r>
      <w:r>
        <w:rPr>
          <w:rFonts w:ascii="Consolas" w:hAnsi="Consolas" w:cs="Consolas"/>
          <w:color w:val="000000"/>
          <w:sz w:val="20"/>
          <w:szCs w:val="20"/>
        </w:rPr>
        <w:t xml:space="preserve"> DataErrorValue {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errVal: SpreadsheetMLSimplified!ErrorValue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errValAtt : XML!Attribute (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parent &lt;- 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 xml:space="preserve">{errVal.vt_data}-&gt;collect(e | </w:t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thisModule</w:t>
      </w:r>
      <w:r>
        <w:rPr>
          <w:rFonts w:ascii="Consolas" w:hAnsi="Consolas" w:cs="Consolas"/>
          <w:color w:val="000000"/>
          <w:sz w:val="20"/>
          <w:szCs w:val="20"/>
        </w:rPr>
        <w:t xml:space="preserve">.resolveTemp(e, </w:t>
      </w:r>
      <w:r>
        <w:rPr>
          <w:rFonts w:ascii="Consolas" w:hAnsi="Consolas" w:cs="Consolas"/>
          <w:color w:val="2A00FF"/>
          <w:sz w:val="20"/>
          <w:szCs w:val="20"/>
        </w:rPr>
        <w:t>'dataElt'</w:t>
      </w:r>
      <w:r>
        <w:rPr>
          <w:rFonts w:ascii="Consolas" w:hAnsi="Consolas" w:cs="Consolas"/>
          <w:color w:val="000000"/>
          <w:sz w:val="20"/>
          <w:szCs w:val="20"/>
        </w:rPr>
        <w:t>))-&gt;first(),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&lt;- </w:t>
      </w:r>
      <w:r>
        <w:rPr>
          <w:rFonts w:ascii="Consolas" w:hAnsi="Consolas" w:cs="Consolas"/>
          <w:color w:val="2A00FF"/>
          <w:sz w:val="20"/>
          <w:szCs w:val="20"/>
        </w:rPr>
        <w:t>'ss:Type'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value &lt;- </w:t>
      </w:r>
      <w:r>
        <w:rPr>
          <w:rFonts w:ascii="Consolas" w:hAnsi="Consolas" w:cs="Consolas"/>
          <w:color w:val="2A00FF"/>
          <w:sz w:val="20"/>
          <w:szCs w:val="20"/>
        </w:rPr>
        <w:t>'Error'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Rule 'DataDateTimeValue'.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-- This rule generates the date/time value  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associated to a "Data" element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rule</w:t>
      </w:r>
      <w:r>
        <w:rPr>
          <w:rFonts w:ascii="Consolas" w:hAnsi="Consolas" w:cs="Consolas"/>
          <w:color w:val="000000"/>
          <w:sz w:val="20"/>
          <w:szCs w:val="20"/>
        </w:rPr>
        <w:t xml:space="preserve"> DataDateTimeValue {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dtVal: SpreadsheetMLSimplified!DateTimeTypeValue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dtValAtt : XML!Attribute (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parent &lt;- 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 xml:space="preserve">{dtVal.vt_data}-&gt;collect(e | </w:t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thisModule</w:t>
      </w:r>
      <w:r>
        <w:rPr>
          <w:rFonts w:ascii="Consolas" w:hAnsi="Consolas" w:cs="Consolas"/>
          <w:color w:val="000000"/>
          <w:sz w:val="20"/>
          <w:szCs w:val="20"/>
        </w:rPr>
        <w:t xml:space="preserve">.resolveTemp(e, </w:t>
      </w:r>
      <w:r>
        <w:rPr>
          <w:rFonts w:ascii="Consolas" w:hAnsi="Consolas" w:cs="Consolas"/>
          <w:color w:val="2A00FF"/>
          <w:sz w:val="20"/>
          <w:szCs w:val="20"/>
        </w:rPr>
        <w:t>'dataElt'</w:t>
      </w:r>
      <w:r>
        <w:rPr>
          <w:rFonts w:ascii="Consolas" w:hAnsi="Consolas" w:cs="Consolas"/>
          <w:color w:val="000000"/>
          <w:sz w:val="20"/>
          <w:szCs w:val="20"/>
        </w:rPr>
        <w:t>))-&gt;first(),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&lt;- </w:t>
      </w:r>
      <w:r>
        <w:rPr>
          <w:rFonts w:ascii="Consolas" w:hAnsi="Consolas" w:cs="Consolas"/>
          <w:color w:val="2A00FF"/>
          <w:sz w:val="20"/>
          <w:szCs w:val="20"/>
        </w:rPr>
        <w:t>'ss:Type'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value &lt;- </w:t>
      </w:r>
      <w:r>
        <w:rPr>
          <w:rFonts w:ascii="Consolas" w:hAnsi="Consolas" w:cs="Consolas"/>
          <w:color w:val="2A00FF"/>
          <w:sz w:val="20"/>
          <w:szCs w:val="20"/>
        </w:rPr>
        <w:t>'DateTime'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),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dtValTxt : XML!Text (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parent &lt;- 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 xml:space="preserve">{dtVal.vt_data}-&gt;collect(e | </w:t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thisModule</w:t>
      </w:r>
      <w:r>
        <w:rPr>
          <w:rFonts w:ascii="Consolas" w:hAnsi="Consolas" w:cs="Consolas"/>
          <w:color w:val="000000"/>
          <w:sz w:val="20"/>
          <w:szCs w:val="20"/>
        </w:rPr>
        <w:t xml:space="preserve">.resolveTemp(e, </w:t>
      </w:r>
      <w:r>
        <w:rPr>
          <w:rFonts w:ascii="Consolas" w:hAnsi="Consolas" w:cs="Consolas"/>
          <w:color w:val="2A00FF"/>
          <w:sz w:val="20"/>
          <w:szCs w:val="20"/>
        </w:rPr>
        <w:t>'dataElt'</w:t>
      </w:r>
      <w:r>
        <w:rPr>
          <w:rFonts w:ascii="Consolas" w:hAnsi="Consolas" w:cs="Consolas"/>
          <w:color w:val="000000"/>
          <w:sz w:val="20"/>
          <w:szCs w:val="20"/>
        </w:rPr>
        <w:t>))-&gt;first(),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value &lt;- </w:t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thisModule</w:t>
      </w:r>
      <w:r>
        <w:rPr>
          <w:rFonts w:ascii="Consolas" w:hAnsi="Consolas" w:cs="Consolas"/>
          <w:color w:val="000000"/>
          <w:sz w:val="20"/>
          <w:szCs w:val="20"/>
        </w:rPr>
        <w:t>.getDateTimeStringValue(dtVal.value)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97194C" w:rsidRDefault="0097194C" w:rsidP="009719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194C" w:rsidRDefault="0097194C" w:rsidP="0097194C">
      <w:pPr>
        <w:rPr>
          <w:rFonts w:ascii="Consolas" w:hAnsi="Consolas" w:cs="Consolas"/>
          <w:color w:val="000000"/>
          <w:sz w:val="20"/>
          <w:szCs w:val="20"/>
        </w:rPr>
      </w:pPr>
    </w:p>
    <w:p w:rsidR="0097194C" w:rsidRDefault="0097194C" w:rsidP="0097194C">
      <w:pPr>
        <w:rPr>
          <w:rFonts w:ascii="Consolas" w:hAnsi="Consolas" w:cs="Consolas"/>
          <w:color w:val="000000"/>
          <w:sz w:val="20"/>
          <w:szCs w:val="20"/>
        </w:rPr>
      </w:pPr>
    </w:p>
    <w:p w:rsidR="0097194C" w:rsidRDefault="0097194C" w:rsidP="0097194C">
      <w:pPr>
        <w:rPr>
          <w:rFonts w:ascii="Consolas" w:hAnsi="Consolas" w:cs="Consolas"/>
          <w:color w:val="000000"/>
          <w:sz w:val="20"/>
          <w:szCs w:val="20"/>
        </w:rPr>
      </w:pPr>
    </w:p>
    <w:p w:rsidR="0097194C" w:rsidRDefault="0097194C" w:rsidP="0097194C">
      <w:pPr>
        <w:rPr>
          <w:rFonts w:ascii="Consolas" w:hAnsi="Consolas" w:cs="Consolas"/>
          <w:color w:val="000000"/>
          <w:sz w:val="20"/>
          <w:szCs w:val="20"/>
        </w:rPr>
      </w:pPr>
    </w:p>
    <w:p w:rsidR="0097194C" w:rsidRPr="0097194C" w:rsidRDefault="0097194C" w:rsidP="0097194C">
      <w:pPr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97194C">
        <w:rPr>
          <w:rFonts w:ascii="Times New Roman" w:hAnsi="Times New Roman" w:cs="Times New Roman"/>
          <w:b/>
          <w:color w:val="000000"/>
          <w:sz w:val="28"/>
          <w:szCs w:val="20"/>
        </w:rPr>
        <w:t>Table2SpreadsheetML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module</w:t>
      </w:r>
      <w:r>
        <w:rPr>
          <w:rFonts w:ascii="Consolas" w:hAnsi="Consolas" w:cs="Consolas"/>
          <w:color w:val="000000"/>
          <w:sz w:val="20"/>
          <w:szCs w:val="20"/>
        </w:rPr>
        <w:t xml:space="preserve"> Table2SpreadsheetMLSimplified; </w:t>
      </w:r>
      <w:r>
        <w:rPr>
          <w:rFonts w:ascii="Consolas" w:hAnsi="Consolas" w:cs="Consolas"/>
          <w:color w:val="3F7F5F"/>
          <w:sz w:val="20"/>
          <w:szCs w:val="20"/>
        </w:rPr>
        <w:t>-- Module Template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OUT : SpreadsheetMLSimplified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IN : Table;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This helper permits to determine whether a string contains a number value or not.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-- The method used in this helper is not exactly correct because it considers as a number 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-- a string that can be composed of several '.' characters. It should be improved in order 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-- to solve this problem. However, the helper returns the right value in most cases. 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CONTEXT: n/a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RETURN: Boolean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Table!Cell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: isNumber(value : </w:t>
      </w:r>
      <w:r>
        <w:rPr>
          <w:rFonts w:ascii="Consolas" w:hAnsi="Consolas" w:cs="Consolas"/>
          <w:color w:val="00C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, itIsFirstChar : </w:t>
      </w:r>
      <w:r>
        <w:rPr>
          <w:rFonts w:ascii="Consolas" w:hAnsi="Consolas" w:cs="Consolas"/>
          <w:color w:val="00C000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) : </w:t>
      </w:r>
      <w:r>
        <w:rPr>
          <w:rFonts w:ascii="Consolas" w:hAnsi="Consolas" w:cs="Consolas"/>
          <w:color w:val="00C000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value &lt;&gt; </w:t>
      </w:r>
      <w:r>
        <w:rPr>
          <w:rFonts w:ascii="Consolas" w:hAnsi="Consolas" w:cs="Consolas"/>
          <w:color w:val="2A00FF"/>
          <w:sz w:val="20"/>
          <w:szCs w:val="20"/>
        </w:rPr>
        <w:t>''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let</w:t>
      </w:r>
      <w:r>
        <w:rPr>
          <w:rFonts w:ascii="Consolas" w:hAnsi="Consolas" w:cs="Consolas"/>
          <w:color w:val="000000"/>
          <w:sz w:val="20"/>
          <w:szCs w:val="20"/>
        </w:rPr>
        <w:t xml:space="preserve"> char : </w:t>
      </w:r>
      <w:r>
        <w:rPr>
          <w:rFonts w:ascii="Consolas" w:hAnsi="Consolas" w:cs="Consolas"/>
          <w:color w:val="00C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 value.substring(1,1)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char = </w:t>
      </w:r>
      <w:r>
        <w:rPr>
          <w:rFonts w:ascii="Consolas" w:hAnsi="Consolas" w:cs="Consolas"/>
          <w:color w:val="2A00FF"/>
          <w:sz w:val="20"/>
          <w:szCs w:val="20"/>
        </w:rPr>
        <w:t>'.'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char =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char = </w:t>
      </w:r>
      <w:r>
        <w:rPr>
          <w:rFonts w:ascii="Consolas" w:hAnsi="Consolas" w:cs="Consolas"/>
          <w:color w:val="2A00FF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char = </w:t>
      </w:r>
      <w:r>
        <w:rPr>
          <w:rFonts w:ascii="Consolas" w:hAnsi="Consolas" w:cs="Consolas"/>
          <w:color w:val="2A00FF"/>
          <w:sz w:val="20"/>
          <w:szCs w:val="20"/>
        </w:rPr>
        <w:t>'2'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char = </w:t>
      </w:r>
      <w:r>
        <w:rPr>
          <w:rFonts w:ascii="Consolas" w:hAnsi="Consolas" w:cs="Consolas"/>
          <w:color w:val="2A00FF"/>
          <w:sz w:val="20"/>
          <w:szCs w:val="20"/>
        </w:rPr>
        <w:t>'3'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char = </w:t>
      </w:r>
      <w:r>
        <w:rPr>
          <w:rFonts w:ascii="Consolas" w:hAnsi="Consolas" w:cs="Consolas"/>
          <w:color w:val="2A00FF"/>
          <w:sz w:val="20"/>
          <w:szCs w:val="20"/>
        </w:rPr>
        <w:t>'4'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char = </w:t>
      </w:r>
      <w:r>
        <w:rPr>
          <w:rFonts w:ascii="Consolas" w:hAnsi="Consolas" w:cs="Consolas"/>
          <w:color w:val="2A00FF"/>
          <w:sz w:val="20"/>
          <w:szCs w:val="20"/>
        </w:rPr>
        <w:t>'5'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char = </w:t>
      </w:r>
      <w:r>
        <w:rPr>
          <w:rFonts w:ascii="Consolas" w:hAnsi="Consolas" w:cs="Consolas"/>
          <w:color w:val="2A00FF"/>
          <w:sz w:val="20"/>
          <w:szCs w:val="20"/>
        </w:rPr>
        <w:t>'6'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char = </w:t>
      </w:r>
      <w:r>
        <w:rPr>
          <w:rFonts w:ascii="Consolas" w:hAnsi="Consolas" w:cs="Consolas"/>
          <w:color w:val="2A00FF"/>
          <w:sz w:val="20"/>
          <w:szCs w:val="20"/>
        </w:rPr>
        <w:t>'7'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char = </w:t>
      </w:r>
      <w:r>
        <w:rPr>
          <w:rFonts w:ascii="Consolas" w:hAnsi="Consolas" w:cs="Consolas"/>
          <w:color w:val="2A00FF"/>
          <w:sz w:val="20"/>
          <w:szCs w:val="20"/>
        </w:rPr>
        <w:t>'8'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char = </w:t>
      </w:r>
      <w:r>
        <w:rPr>
          <w:rFonts w:ascii="Consolas" w:hAnsi="Consolas" w:cs="Consolas"/>
          <w:color w:val="2A00FF"/>
          <w:sz w:val="20"/>
          <w:szCs w:val="20"/>
        </w:rPr>
        <w:t>'9'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.isNumber(value.substring(2,value.size()),</w:t>
      </w:r>
      <w:r>
        <w:rPr>
          <w:rFonts w:ascii="Consolas" w:hAnsi="Consolas" w:cs="Consolas"/>
          <w:color w:val="00C08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C080"/>
          <w:sz w:val="20"/>
          <w:szCs w:val="20"/>
        </w:rPr>
        <w:t>false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itIsFirstChar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C080"/>
          <w:sz w:val="20"/>
          <w:szCs w:val="20"/>
        </w:rPr>
        <w:t>false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C080"/>
          <w:sz w:val="20"/>
          <w:szCs w:val="20"/>
        </w:rPr>
        <w:t>true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Rule 'Table2ExcelTable'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-- This rule generates the global structure of an Excel document 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and creates the Excel table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rule</w:t>
      </w:r>
      <w:r>
        <w:rPr>
          <w:rFonts w:ascii="Consolas" w:hAnsi="Consolas" w:cs="Consolas"/>
          <w:color w:val="000000"/>
          <w:sz w:val="20"/>
          <w:szCs w:val="20"/>
        </w:rPr>
        <w:t xml:space="preserve"> Table2ExcelTable {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 : Table!Table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tableRow : 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(Table!Cell) = t.rows-&gt;first().cells;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wb : SpreadsheetMLSimplified!Workbook (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wb_worksheets &lt;- 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{ws}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),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ws : SpreadsheetMLSimplified!Worksheet (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&lt;- </w:t>
      </w:r>
      <w:r>
        <w:rPr>
          <w:rFonts w:ascii="Consolas" w:hAnsi="Consolas" w:cs="Consolas"/>
          <w:color w:val="2A00FF"/>
          <w:sz w:val="20"/>
          <w:szCs w:val="20"/>
        </w:rPr>
        <w:t>'Java source code Info'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ws_table &lt;- et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),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et : SpreadsheetMLSimplified!Table (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t_rows &lt;- 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 xml:space="preserve">{t.rows-&gt;collect(e | </w:t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thisModule</w:t>
      </w:r>
      <w:r>
        <w:rPr>
          <w:rFonts w:ascii="Consolas" w:hAnsi="Consolas" w:cs="Consolas"/>
          <w:color w:val="000000"/>
          <w:sz w:val="20"/>
          <w:szCs w:val="20"/>
        </w:rPr>
        <w:t xml:space="preserve">.resolveTemp(e, </w:t>
      </w:r>
      <w:r>
        <w:rPr>
          <w:rFonts w:ascii="Consolas" w:hAnsi="Consolas" w:cs="Consolas"/>
          <w:color w:val="2A00FF"/>
          <w:sz w:val="20"/>
          <w:szCs w:val="20"/>
        </w:rPr>
        <w:t>'erow'</w:t>
      </w:r>
      <w:r>
        <w:rPr>
          <w:rFonts w:ascii="Consolas" w:hAnsi="Consolas" w:cs="Consolas"/>
          <w:color w:val="000000"/>
          <w:sz w:val="20"/>
          <w:szCs w:val="20"/>
        </w:rPr>
        <w:t>))},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t_cols &lt;- 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{col}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),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distinct</w:t>
      </w:r>
      <w:r>
        <w:rPr>
          <w:rFonts w:ascii="Consolas" w:hAnsi="Consolas" w:cs="Consolas"/>
          <w:color w:val="000000"/>
          <w:sz w:val="20"/>
          <w:szCs w:val="20"/>
        </w:rPr>
        <w:t xml:space="preserve"> SpreadsheetMLSimplified!Column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foreach</w:t>
      </w:r>
      <w:r>
        <w:rPr>
          <w:rFonts w:ascii="Consolas" w:hAnsi="Consolas" w:cs="Consolas"/>
          <w:color w:val="000000"/>
          <w:sz w:val="20"/>
          <w:szCs w:val="20"/>
        </w:rPr>
        <w:t xml:space="preserve">(cell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tableRow)(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width &lt;- 150.0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Rule 'Row2ExcelRow'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-- This rule generates the rows that will contain the cells 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rule</w:t>
      </w:r>
      <w:r>
        <w:rPr>
          <w:rFonts w:ascii="Consolas" w:hAnsi="Consolas" w:cs="Consolas"/>
          <w:color w:val="000000"/>
          <w:sz w:val="20"/>
          <w:szCs w:val="20"/>
        </w:rPr>
        <w:t xml:space="preserve"> Row2ExcelRow {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row : Table!Row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erow : SpreadsheetMLSimplified!Row (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r_cells &lt;- 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 xml:space="preserve">{ row.cells-&gt;collect(e | </w:t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thisModule</w:t>
      </w:r>
      <w:r>
        <w:rPr>
          <w:rFonts w:ascii="Consolas" w:hAnsi="Consolas" w:cs="Consolas"/>
          <w:color w:val="000000"/>
          <w:sz w:val="20"/>
          <w:szCs w:val="20"/>
        </w:rPr>
        <w:t xml:space="preserve">.resolveTemp(e, </w:t>
      </w:r>
      <w:r>
        <w:rPr>
          <w:rFonts w:ascii="Consolas" w:hAnsi="Consolas" w:cs="Consolas"/>
          <w:color w:val="2A00FF"/>
          <w:sz w:val="20"/>
          <w:szCs w:val="20"/>
        </w:rPr>
        <w:t>'ecell'</w:t>
      </w:r>
      <w:r>
        <w:rPr>
          <w:rFonts w:ascii="Consolas" w:hAnsi="Consolas" w:cs="Consolas"/>
          <w:color w:val="000000"/>
          <w:sz w:val="20"/>
          <w:szCs w:val="20"/>
        </w:rPr>
        <w:t>))}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Rule 'Cell2ExcelCell'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This rule generates the cells that will contain the data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rule</w:t>
      </w:r>
      <w:r>
        <w:rPr>
          <w:rFonts w:ascii="Consolas" w:hAnsi="Consolas" w:cs="Consolas"/>
          <w:color w:val="000000"/>
          <w:sz w:val="20"/>
          <w:szCs w:val="20"/>
        </w:rPr>
        <w:t xml:space="preserve"> Cell2ExcelCell {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cell : Table!Cell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stringTypeOrNot : 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C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) = 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let</w:t>
      </w:r>
      <w:r>
        <w:rPr>
          <w:rFonts w:ascii="Consolas" w:hAnsi="Consolas" w:cs="Consolas"/>
          <w:color w:val="000000"/>
          <w:sz w:val="20"/>
          <w:szCs w:val="20"/>
        </w:rPr>
        <w:t xml:space="preserve"> ct : </w:t>
      </w:r>
      <w:r>
        <w:rPr>
          <w:rFonts w:ascii="Consolas" w:hAnsi="Consolas" w:cs="Consolas"/>
          <w:color w:val="00C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cell.content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cell.isNumber(ct,</w:t>
      </w:r>
      <w:r>
        <w:rPr>
          <w:rFonts w:ascii="Consolas" w:hAnsi="Consolas" w:cs="Consolas"/>
          <w:color w:val="00C08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{}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{ct}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numberTypeOrNot : 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C000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>) =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let</w:t>
      </w:r>
      <w:r>
        <w:rPr>
          <w:rFonts w:ascii="Consolas" w:hAnsi="Consolas" w:cs="Consolas"/>
          <w:color w:val="000000"/>
          <w:sz w:val="20"/>
          <w:szCs w:val="20"/>
        </w:rPr>
        <w:t xml:space="preserve"> ct : </w:t>
      </w:r>
      <w:r>
        <w:rPr>
          <w:rFonts w:ascii="Consolas" w:hAnsi="Consolas" w:cs="Consolas"/>
          <w:color w:val="00C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cell.content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cell.isNumber(ct,</w:t>
      </w:r>
      <w:r>
        <w:rPr>
          <w:rFonts w:ascii="Consolas" w:hAnsi="Consolas" w:cs="Consolas"/>
          <w:color w:val="00C08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{ct.toReal()}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{}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ecell : SpreadsheetMLSimplified!Cell (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c_data &lt;- edata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),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edata : SpreadsheetMLSimplified!Data (),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stringVal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distinct</w:t>
      </w:r>
      <w:r>
        <w:rPr>
          <w:rFonts w:ascii="Consolas" w:hAnsi="Consolas" w:cs="Consolas"/>
          <w:color w:val="000000"/>
          <w:sz w:val="20"/>
          <w:szCs w:val="20"/>
        </w:rPr>
        <w:t xml:space="preserve"> SpreadsheetMLSimplified!StringValue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foreach</w:t>
      </w:r>
      <w:r>
        <w:rPr>
          <w:rFonts w:ascii="Consolas" w:hAnsi="Consolas" w:cs="Consolas"/>
          <w:color w:val="000000"/>
          <w:sz w:val="20"/>
          <w:szCs w:val="20"/>
        </w:rPr>
        <w:t xml:space="preserve">(stringTypeVal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stringTypeOrNot) (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vt_data &lt;- edata,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value &lt;- stringTypeVal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),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numberVal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distinct</w:t>
      </w:r>
      <w:r>
        <w:rPr>
          <w:rFonts w:ascii="Consolas" w:hAnsi="Consolas" w:cs="Consolas"/>
          <w:color w:val="000000"/>
          <w:sz w:val="20"/>
          <w:szCs w:val="20"/>
        </w:rPr>
        <w:t xml:space="preserve"> SpreadsheetMLSimplified!NumberValue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foreach</w:t>
      </w:r>
      <w:r>
        <w:rPr>
          <w:rFonts w:ascii="Consolas" w:hAnsi="Consolas" w:cs="Consolas"/>
          <w:color w:val="000000"/>
          <w:sz w:val="20"/>
          <w:szCs w:val="20"/>
        </w:rPr>
        <w:t xml:space="preserve">(numberTypeVal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numberTypeOrNot) (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vt_data &lt;- edata,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value &lt;- numberTypeVal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/>
    <w:p w:rsidR="0097194C" w:rsidRDefault="0097194C" w:rsidP="0097194C"/>
    <w:p w:rsidR="0097194C" w:rsidRDefault="0097194C" w:rsidP="0097194C"/>
    <w:p w:rsidR="0097194C" w:rsidRDefault="0097194C" w:rsidP="0097194C"/>
    <w:p w:rsidR="0097194C" w:rsidRDefault="0097194C" w:rsidP="0097194C"/>
    <w:p w:rsidR="0097194C" w:rsidRDefault="0097194C" w:rsidP="0097194C"/>
    <w:p w:rsidR="0097194C" w:rsidRDefault="0097194C" w:rsidP="0097194C"/>
    <w:p w:rsidR="0097194C" w:rsidRDefault="0097194C" w:rsidP="0097194C"/>
    <w:p w:rsidR="0097194C" w:rsidRDefault="0097194C" w:rsidP="0097194C"/>
    <w:p w:rsidR="0097194C" w:rsidRDefault="0097194C" w:rsidP="0097194C"/>
    <w:p w:rsidR="0097194C" w:rsidRDefault="0097194C" w:rsidP="0097194C"/>
    <w:p w:rsidR="0097194C" w:rsidRDefault="0097194C" w:rsidP="0097194C"/>
    <w:p w:rsidR="0097194C" w:rsidRDefault="0097194C" w:rsidP="0097194C"/>
    <w:p w:rsidR="0097194C" w:rsidRDefault="0097194C" w:rsidP="0097194C"/>
    <w:p w:rsidR="0097194C" w:rsidRDefault="0097194C" w:rsidP="0097194C"/>
    <w:p w:rsidR="0097194C" w:rsidRDefault="0097194C" w:rsidP="0097194C"/>
    <w:p w:rsidR="0097194C" w:rsidRDefault="0097194C" w:rsidP="0097194C"/>
    <w:p w:rsidR="0097194C" w:rsidRPr="0097194C" w:rsidRDefault="0097194C" w:rsidP="0097194C">
      <w:pPr>
        <w:rPr>
          <w:rFonts w:ascii="Times New Roman" w:hAnsi="Times New Roman" w:cs="Times New Roman"/>
          <w:b/>
          <w:sz w:val="28"/>
        </w:rPr>
      </w:pPr>
      <w:r w:rsidRPr="0097194C">
        <w:rPr>
          <w:rFonts w:ascii="Times New Roman" w:hAnsi="Times New Roman" w:cs="Times New Roman"/>
          <w:b/>
          <w:sz w:val="28"/>
        </w:rPr>
        <w:t>XML2Exceltext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XML2Text = XML!Root.allInstances()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-&gt;asSequence()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-&gt;first().ExcelFile().writeTo(</w:t>
      </w:r>
      <w:r>
        <w:rPr>
          <w:rFonts w:ascii="Consolas" w:hAnsi="Consolas" w:cs="Consolas"/>
          <w:color w:val="2A00FF"/>
          <w:sz w:val="20"/>
          <w:szCs w:val="20"/>
        </w:rPr>
        <w:t>'C:\\Documents and Settings\\Hugo\\Mes documents\\Stage\\eclipse_workspace\\OfficeTransformations\\OfficeExtractors\\SpreadsheetML2Text\\exampleExcelJavaSource.xml'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XML!Root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: ExcelFile() : </w:t>
      </w:r>
      <w:r>
        <w:rPr>
          <w:rFonts w:ascii="Consolas" w:hAnsi="Consolas" w:cs="Consolas"/>
          <w:color w:val="00C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'&lt;?xml version="1.0"?&gt;'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'&lt;?mso-application progid="Excel.Sheet"?&gt;'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'\n'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.toString2(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XML!Element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: toString2(indent : </w:t>
      </w:r>
      <w:r>
        <w:rPr>
          <w:rFonts w:ascii="Consolas" w:hAnsi="Consolas" w:cs="Consolas"/>
          <w:color w:val="00C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) : </w:t>
      </w:r>
      <w:r>
        <w:rPr>
          <w:rFonts w:ascii="Consolas" w:hAnsi="Consolas" w:cs="Consolas"/>
          <w:color w:val="00C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let</w:t>
      </w:r>
      <w:r>
        <w:rPr>
          <w:rFonts w:ascii="Consolas" w:hAnsi="Consolas" w:cs="Consolas"/>
          <w:color w:val="000000"/>
          <w:sz w:val="20"/>
          <w:szCs w:val="20"/>
        </w:rPr>
        <w:t xml:space="preserve"> na : 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(XML!Node) =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 xml:space="preserve">.children-&gt;select(e |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e.oclIsKindOf(XML!Attribute))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let</w:t>
      </w:r>
      <w:r>
        <w:rPr>
          <w:rFonts w:ascii="Consolas" w:hAnsi="Consolas" w:cs="Consolas"/>
          <w:color w:val="000000"/>
          <w:sz w:val="20"/>
          <w:szCs w:val="20"/>
        </w:rPr>
        <w:t xml:space="preserve"> a : 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(XML!Node) =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 xml:space="preserve">.children-&gt;select(e | e.oclIsKindOf(XML!Attribute))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indent + </w:t>
      </w:r>
      <w:r>
        <w:rPr>
          <w:rFonts w:ascii="Consolas" w:hAnsi="Consolas" w:cs="Consolas"/>
          <w:color w:val="2A00FF"/>
          <w:sz w:val="20"/>
          <w:szCs w:val="20"/>
        </w:rPr>
        <w:t>'&lt;'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 xml:space="preserve">.name + 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a-&gt;iterate(e; acc : </w:t>
      </w:r>
      <w:r>
        <w:rPr>
          <w:rFonts w:ascii="Consolas" w:hAnsi="Consolas" w:cs="Consolas"/>
          <w:color w:val="00C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|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acc +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 xml:space="preserve"> + e.toString2()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) +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na-&gt;size() &gt; 0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'&gt;'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na-&gt;iterate(e; acc : </w:t>
      </w:r>
      <w:r>
        <w:rPr>
          <w:rFonts w:ascii="Consolas" w:hAnsi="Consolas" w:cs="Consolas"/>
          <w:color w:val="00C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|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acc + 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e.oclIsKindOf(XML!Text)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''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'\r\n'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e.toString2(indent + </w:t>
      </w:r>
      <w:r>
        <w:rPr>
          <w:rFonts w:ascii="Consolas" w:hAnsi="Consolas" w:cs="Consolas"/>
          <w:color w:val="2A00FF"/>
          <w:sz w:val="20"/>
          <w:szCs w:val="20"/>
        </w:rPr>
        <w:t>'  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 +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na-&gt;first().oclIsKindOf(XML!Text)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'&lt;/'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 xml:space="preserve">.name + </w:t>
      </w:r>
      <w:r>
        <w:rPr>
          <w:rFonts w:ascii="Consolas" w:hAnsi="Consolas" w:cs="Consolas"/>
          <w:color w:val="2A00FF"/>
          <w:sz w:val="20"/>
          <w:szCs w:val="20"/>
        </w:rPr>
        <w:t>'&gt;'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'\r\n'</w:t>
      </w:r>
      <w:r>
        <w:rPr>
          <w:rFonts w:ascii="Consolas" w:hAnsi="Consolas" w:cs="Consolas"/>
          <w:color w:val="000000"/>
          <w:sz w:val="20"/>
          <w:szCs w:val="20"/>
        </w:rPr>
        <w:t xml:space="preserve"> + indent + </w:t>
      </w:r>
      <w:r>
        <w:rPr>
          <w:rFonts w:ascii="Consolas" w:hAnsi="Consolas" w:cs="Consolas"/>
          <w:color w:val="2A00FF"/>
          <w:sz w:val="20"/>
          <w:szCs w:val="20"/>
        </w:rPr>
        <w:t>'&lt;/'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 xml:space="preserve">.name + </w:t>
      </w:r>
      <w:r>
        <w:rPr>
          <w:rFonts w:ascii="Consolas" w:hAnsi="Consolas" w:cs="Consolas"/>
          <w:color w:val="2A00FF"/>
          <w:sz w:val="20"/>
          <w:szCs w:val="20"/>
        </w:rPr>
        <w:t>'&gt;'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'/&gt;'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XML!Attribute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: toString2() : </w:t>
      </w:r>
      <w:r>
        <w:rPr>
          <w:rFonts w:ascii="Consolas" w:hAnsi="Consolas" w:cs="Consolas"/>
          <w:color w:val="00C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 xml:space="preserve">.name + </w:t>
      </w:r>
      <w:r>
        <w:rPr>
          <w:rFonts w:ascii="Consolas" w:hAnsi="Consolas" w:cs="Consolas"/>
          <w:color w:val="2A00FF"/>
          <w:sz w:val="20"/>
          <w:szCs w:val="20"/>
        </w:rPr>
        <w:t>'=\"'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 xml:space="preserve">.value + </w:t>
      </w:r>
      <w:r>
        <w:rPr>
          <w:rFonts w:ascii="Consolas" w:hAnsi="Consolas" w:cs="Consolas"/>
          <w:color w:val="2A00FF"/>
          <w:sz w:val="20"/>
          <w:szCs w:val="20"/>
        </w:rPr>
        <w:t>'\"'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XML!Text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: toString2() : </w:t>
      </w:r>
      <w:r>
        <w:rPr>
          <w:rFonts w:ascii="Consolas" w:hAnsi="Consolas" w:cs="Consolas"/>
          <w:color w:val="00C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97194C" w:rsidRDefault="0097194C" w:rsidP="0097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.value;</w:t>
      </w:r>
    </w:p>
    <w:p w:rsidR="0097194C" w:rsidRDefault="0097194C" w:rsidP="0097194C"/>
    <w:sectPr w:rsidR="00971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B3E8D"/>
    <w:rsid w:val="000B3E8D"/>
    <w:rsid w:val="008831B5"/>
    <w:rsid w:val="0097194C"/>
    <w:rsid w:val="009F5245"/>
    <w:rsid w:val="00F4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B4E3"/>
  <w15:chartTrackingRefBased/>
  <w15:docId w15:val="{142CB6B9-3349-49CF-8D5F-D3B092B1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1817</Words>
  <Characters>10361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Balasubramanian, Srinivas B</dc:creator>
  <cp:keywords/>
  <dc:description/>
  <cp:lastModifiedBy>Balasubramanian, Srinivas B</cp:lastModifiedBy>
  <cp:revision>2</cp:revision>
  <dcterms:created xsi:type="dcterms:W3CDTF">2017-04-25T16:56:00Z</dcterms:created>
  <dcterms:modified xsi:type="dcterms:W3CDTF">2017-04-26T16:58:00Z</dcterms:modified>
</cp:coreProperties>
</file>