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21749" w14:textId="01DC849A" w:rsidR="00321269" w:rsidRPr="00B25C19" w:rsidRDefault="00525A05" w:rsidP="00525A05">
      <w:pPr>
        <w:pStyle w:val="Heading1"/>
        <w:jc w:val="center"/>
        <w:rPr>
          <w:rFonts w:asciiTheme="minorHAnsi" w:hAnsiTheme="minorHAnsi" w:cstheme="minorHAnsi"/>
          <w:b/>
          <w:bCs/>
          <w:color w:val="000000" w:themeColor="text1"/>
          <w:u w:val="single"/>
        </w:rPr>
      </w:pPr>
      <w:r w:rsidRPr="00B25C19">
        <w:rPr>
          <w:rFonts w:asciiTheme="minorHAnsi" w:hAnsiTheme="minorHAnsi" w:cstheme="minorHAnsi"/>
          <w:b/>
          <w:bCs/>
          <w:color w:val="000000" w:themeColor="text1"/>
          <w:u w:val="single"/>
        </w:rPr>
        <w:t>Mockito</w:t>
      </w:r>
      <w:r w:rsidRPr="00B25C19">
        <w:rPr>
          <w:rFonts w:asciiTheme="minorHAnsi" w:hAnsiTheme="minorHAnsi" w:cstheme="minorHAnsi"/>
          <w:b/>
          <w:bCs/>
          <w:color w:val="000000" w:themeColor="text1"/>
        </w:rPr>
        <w:t xml:space="preserve"> &amp; </w:t>
      </w:r>
      <w:r w:rsidRPr="00B25C19">
        <w:rPr>
          <w:rFonts w:asciiTheme="minorHAnsi" w:hAnsiTheme="minorHAnsi" w:cstheme="minorHAnsi"/>
          <w:b/>
          <w:bCs/>
          <w:color w:val="000000" w:themeColor="text1"/>
          <w:u w:val="single"/>
        </w:rPr>
        <w:t>Power Mock</w:t>
      </w:r>
    </w:p>
    <w:p w14:paraId="03D7B282" w14:textId="0B853078" w:rsidR="00525A05" w:rsidRDefault="00525A05" w:rsidP="00525A05">
      <w:pPr>
        <w:pStyle w:val="Heading2"/>
        <w:rPr>
          <w:rFonts w:asciiTheme="minorHAnsi" w:hAnsiTheme="minorHAnsi" w:cstheme="minorHAnsi"/>
        </w:rPr>
      </w:pPr>
    </w:p>
    <w:p w14:paraId="0FA1193A" w14:textId="04DB6A5E" w:rsidR="00D8443B" w:rsidRPr="00D8443B" w:rsidRDefault="00D8443B" w:rsidP="00D8443B">
      <w:pPr>
        <w:rPr>
          <w:sz w:val="24"/>
          <w:szCs w:val="24"/>
        </w:rPr>
      </w:pPr>
      <w:r>
        <w:tab/>
      </w:r>
      <w:r w:rsidRPr="00D8443B">
        <w:rPr>
          <w:sz w:val="24"/>
          <w:szCs w:val="24"/>
        </w:rPr>
        <w:t>Mockito:</w:t>
      </w:r>
    </w:p>
    <w:p w14:paraId="708C439B" w14:textId="559777DB" w:rsidR="00D8443B" w:rsidRPr="00D8443B" w:rsidRDefault="00D8443B" w:rsidP="00D8443B">
      <w:pPr>
        <w:ind w:left="720"/>
        <w:rPr>
          <w:rFonts w:cstheme="minorHAnsi"/>
        </w:rPr>
      </w:pPr>
      <w:r>
        <w:tab/>
      </w:r>
      <w:r w:rsidRPr="00D8443B">
        <w:rPr>
          <w:rFonts w:cstheme="minorHAnsi"/>
          <w:color w:val="000000"/>
          <w:shd w:val="clear" w:color="auto" w:fill="FFFFFF"/>
        </w:rPr>
        <w:t>Mockito is a mocking framework, JAVA-based library that is used for effective unit testing of JAVA applications. Mockito is used to mock interfaces so that a dummy functionality can be added to a mock interface that can be used in unit testing.</w:t>
      </w:r>
    </w:p>
    <w:p w14:paraId="3C3BD0AF" w14:textId="0179C95D" w:rsidR="00402DD4" w:rsidRPr="00B365C9" w:rsidRDefault="00402DD4" w:rsidP="00325E38">
      <w:pPr>
        <w:rPr>
          <w:rFonts w:cstheme="minorHAnsi"/>
          <w:color w:val="202124"/>
          <w:sz w:val="24"/>
          <w:szCs w:val="24"/>
          <w:shd w:val="clear" w:color="auto" w:fill="FFFFFF"/>
        </w:rPr>
      </w:pPr>
      <w:r w:rsidRPr="00B365C9">
        <w:rPr>
          <w:rFonts w:cstheme="minorHAnsi"/>
          <w:color w:val="202124"/>
          <w:sz w:val="24"/>
          <w:szCs w:val="24"/>
          <w:shd w:val="clear" w:color="auto" w:fill="FFFFFF"/>
        </w:rPr>
        <w:tab/>
      </w:r>
    </w:p>
    <w:p w14:paraId="01375487" w14:textId="11FEED35" w:rsidR="00692D1E" w:rsidRPr="00B365C9" w:rsidRDefault="00692D1E" w:rsidP="00692D1E">
      <w:pPr>
        <w:pStyle w:val="ListParagraph"/>
        <w:numPr>
          <w:ilvl w:val="0"/>
          <w:numId w:val="1"/>
        </w:numPr>
        <w:rPr>
          <w:rFonts w:cstheme="minorHAnsi"/>
          <w:color w:val="202124"/>
          <w:sz w:val="24"/>
          <w:szCs w:val="24"/>
          <w:shd w:val="clear" w:color="auto" w:fill="FFFFFF"/>
        </w:rPr>
      </w:pPr>
      <w:r w:rsidRPr="00B365C9">
        <w:rPr>
          <w:rFonts w:cstheme="minorHAnsi"/>
          <w:color w:val="202124"/>
          <w:sz w:val="24"/>
          <w:szCs w:val="24"/>
          <w:shd w:val="clear" w:color="auto" w:fill="FFFFFF"/>
        </w:rPr>
        <w:t>@Mock</w:t>
      </w:r>
    </w:p>
    <w:p w14:paraId="7BDEBC27" w14:textId="29EC49BA" w:rsidR="00E266BD" w:rsidRPr="00B365C9" w:rsidRDefault="00E266BD" w:rsidP="00E266BD">
      <w:pPr>
        <w:pStyle w:val="ListParagraph"/>
        <w:rPr>
          <w:rFonts w:cstheme="minorHAnsi"/>
          <w:color w:val="000000"/>
          <w:shd w:val="clear" w:color="auto" w:fill="FFFFFF"/>
        </w:rPr>
      </w:pPr>
      <w:r w:rsidRPr="00B365C9">
        <w:rPr>
          <w:rFonts w:cstheme="minorHAnsi"/>
          <w:color w:val="000000"/>
          <w:shd w:val="clear" w:color="auto" w:fill="FFFFFF"/>
        </w:rPr>
        <w:t>It is used to mock the objects that helps in minimizing the repetitive mock objects. It makes the test code and verification error easier to read as parameter names (field names) are used to identify the mocks. The @Mock annotation is available in the </w:t>
      </w:r>
      <w:proofErr w:type="spellStart"/>
      <w:proofErr w:type="gramStart"/>
      <w:r w:rsidRPr="00B365C9">
        <w:rPr>
          <w:rStyle w:val="Strong"/>
          <w:rFonts w:cstheme="minorHAnsi"/>
          <w:b w:val="0"/>
          <w:bCs w:val="0"/>
          <w:color w:val="000000"/>
          <w:shd w:val="clear" w:color="auto" w:fill="FFFFFF"/>
        </w:rPr>
        <w:t>org.</w:t>
      </w:r>
      <w:r w:rsidR="00F31DC7">
        <w:rPr>
          <w:rStyle w:val="Strong"/>
          <w:rFonts w:cstheme="minorHAnsi"/>
          <w:b w:val="0"/>
          <w:bCs w:val="0"/>
          <w:color w:val="000000"/>
          <w:shd w:val="clear" w:color="auto" w:fill="FFFFFF"/>
        </w:rPr>
        <w:t>m</w:t>
      </w:r>
      <w:r w:rsidR="00C56E43" w:rsidRPr="00B365C9">
        <w:rPr>
          <w:rStyle w:val="Strong"/>
          <w:rFonts w:cstheme="minorHAnsi"/>
          <w:b w:val="0"/>
          <w:bCs w:val="0"/>
          <w:color w:val="000000"/>
          <w:shd w:val="clear" w:color="auto" w:fill="FFFFFF"/>
        </w:rPr>
        <w:t>ockito</w:t>
      </w:r>
      <w:proofErr w:type="spellEnd"/>
      <w:proofErr w:type="gramEnd"/>
      <w:r w:rsidRPr="00B365C9">
        <w:rPr>
          <w:rFonts w:cstheme="minorHAnsi"/>
          <w:color w:val="000000"/>
          <w:shd w:val="clear" w:color="auto" w:fill="FFFFFF"/>
        </w:rPr>
        <w:t> package.</w:t>
      </w:r>
    </w:p>
    <w:p w14:paraId="6C2871E7" w14:textId="77777777" w:rsidR="00507174" w:rsidRPr="00B365C9" w:rsidRDefault="00507174" w:rsidP="00E266BD">
      <w:pPr>
        <w:pStyle w:val="ListParagraph"/>
        <w:rPr>
          <w:rFonts w:cstheme="minorHAnsi"/>
          <w:color w:val="000000"/>
          <w:shd w:val="clear" w:color="auto" w:fill="FFFFFF"/>
        </w:rPr>
      </w:pPr>
    </w:p>
    <w:p w14:paraId="7417E556" w14:textId="69C2EC90" w:rsidR="00FE2F86" w:rsidRPr="00B365C9" w:rsidRDefault="00FE2F86" w:rsidP="00E266BD">
      <w:pPr>
        <w:pStyle w:val="ListParagraph"/>
        <w:rPr>
          <w:rFonts w:cstheme="minorHAnsi"/>
          <w:color w:val="000000"/>
          <w:shd w:val="clear" w:color="auto" w:fill="FFFFFF"/>
        </w:rPr>
      </w:pPr>
      <w:r w:rsidRPr="00B365C9">
        <w:rPr>
          <w:rFonts w:cstheme="minorHAnsi"/>
          <w:color w:val="000000"/>
          <w:shd w:val="clear" w:color="auto" w:fill="FFFFFF"/>
        </w:rPr>
        <w:tab/>
        <w:t xml:space="preserve">Ex: </w:t>
      </w:r>
    </w:p>
    <w:p w14:paraId="2C2F5700" w14:textId="54B39833" w:rsidR="00FE2F86" w:rsidRPr="00B365C9" w:rsidRDefault="00FE2F86" w:rsidP="00F237DE">
      <w:pPr>
        <w:pStyle w:val="alt"/>
        <w:spacing w:before="0" w:beforeAutospacing="0" w:after="0" w:afterAutospacing="0" w:line="375" w:lineRule="atLeast"/>
        <w:ind w:left="720"/>
        <w:jc w:val="both"/>
        <w:rPr>
          <w:rFonts w:asciiTheme="minorHAnsi" w:hAnsiTheme="minorHAnsi" w:cstheme="minorHAnsi"/>
          <w:color w:val="000000"/>
        </w:rPr>
      </w:pPr>
      <w:r w:rsidRPr="00B365C9">
        <w:rPr>
          <w:rFonts w:asciiTheme="minorHAnsi" w:hAnsiTheme="minorHAnsi" w:cstheme="minorHAnsi"/>
          <w:color w:val="000000"/>
          <w:shd w:val="clear" w:color="auto" w:fill="FFFFFF"/>
        </w:rPr>
        <w:tab/>
      </w:r>
      <w:r w:rsidRPr="00B365C9">
        <w:rPr>
          <w:rFonts w:asciiTheme="minorHAnsi" w:hAnsiTheme="minorHAnsi" w:cstheme="minorHAnsi"/>
          <w:color w:val="000000"/>
          <w:shd w:val="clear" w:color="auto" w:fill="FFFFFF"/>
        </w:rPr>
        <w:tab/>
      </w:r>
      <w:r w:rsidR="00F237DE">
        <w:rPr>
          <w:noProof/>
        </w:rPr>
        <w:drawing>
          <wp:inline distT="0" distB="0" distL="0" distR="0" wp14:anchorId="08E2C8A7" wp14:editId="7F386643">
            <wp:extent cx="2695575" cy="43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575" cy="438150"/>
                    </a:xfrm>
                    <a:prstGeom prst="rect">
                      <a:avLst/>
                    </a:prstGeom>
                  </pic:spPr>
                </pic:pic>
              </a:graphicData>
            </a:graphic>
          </wp:inline>
        </w:drawing>
      </w:r>
      <w:r w:rsidRPr="00B365C9">
        <w:rPr>
          <w:rFonts w:asciiTheme="minorHAnsi" w:hAnsiTheme="minorHAnsi" w:cstheme="minorHAnsi"/>
          <w:color w:val="000000"/>
          <w:bdr w:val="none" w:sz="0" w:space="0" w:color="auto" w:frame="1"/>
        </w:rPr>
        <w:t>; </w:t>
      </w:r>
    </w:p>
    <w:p w14:paraId="75FA4ECA" w14:textId="2F295E23" w:rsidR="00FE2F86" w:rsidRPr="00B365C9" w:rsidRDefault="00FE2F86" w:rsidP="00E266BD">
      <w:pPr>
        <w:pStyle w:val="ListParagraph"/>
        <w:rPr>
          <w:rFonts w:cstheme="minorHAnsi"/>
          <w:color w:val="202124"/>
          <w:shd w:val="clear" w:color="auto" w:fill="FFFFFF"/>
        </w:rPr>
      </w:pPr>
    </w:p>
    <w:p w14:paraId="60B1451C" w14:textId="4FAB9BD4" w:rsidR="00E16795" w:rsidRPr="00B365C9" w:rsidRDefault="00E16795" w:rsidP="00692D1E">
      <w:pPr>
        <w:pStyle w:val="ListParagraph"/>
        <w:numPr>
          <w:ilvl w:val="0"/>
          <w:numId w:val="1"/>
        </w:numPr>
        <w:rPr>
          <w:rFonts w:cstheme="minorHAnsi"/>
          <w:color w:val="202124"/>
          <w:sz w:val="24"/>
          <w:szCs w:val="24"/>
          <w:shd w:val="clear" w:color="auto" w:fill="FFFFFF"/>
        </w:rPr>
      </w:pPr>
      <w:r w:rsidRPr="00B365C9">
        <w:rPr>
          <w:rFonts w:cstheme="minorHAnsi"/>
          <w:color w:val="202124"/>
          <w:sz w:val="24"/>
          <w:szCs w:val="24"/>
          <w:shd w:val="clear" w:color="auto" w:fill="FFFFFF"/>
        </w:rPr>
        <w:t>@Inject Mock</w:t>
      </w:r>
    </w:p>
    <w:p w14:paraId="0585EEC2" w14:textId="25C55484" w:rsidR="00C46B6C" w:rsidRPr="00B365C9" w:rsidRDefault="00C46B6C" w:rsidP="00C46B6C">
      <w:pPr>
        <w:pStyle w:val="ListParagraph"/>
        <w:rPr>
          <w:rFonts w:cstheme="minorHAnsi"/>
          <w:color w:val="000000"/>
          <w:shd w:val="clear" w:color="auto" w:fill="FFFFFF"/>
        </w:rPr>
      </w:pPr>
      <w:r w:rsidRPr="00B365C9">
        <w:rPr>
          <w:rFonts w:cstheme="minorHAnsi"/>
          <w:color w:val="000000"/>
          <w:shd w:val="clear" w:color="auto" w:fill="FFFFFF"/>
        </w:rPr>
        <w:t>It marks a field or parameter on which the injection should be performed. It allows shorthand mock and spy injections and minimizes the repetitive mocks and spy injection. In Mockito, the mocks are injected either by setter injection, constructor injection, and property injection. The @InjectMocks annotation is available in the </w:t>
      </w:r>
      <w:proofErr w:type="spellStart"/>
      <w:proofErr w:type="gramStart"/>
      <w:r w:rsidRPr="00B365C9">
        <w:rPr>
          <w:rStyle w:val="Strong"/>
          <w:rFonts w:cstheme="minorHAnsi"/>
          <w:b w:val="0"/>
          <w:bCs w:val="0"/>
          <w:color w:val="000000"/>
          <w:shd w:val="clear" w:color="auto" w:fill="FFFFFF"/>
        </w:rPr>
        <w:t>org.mockito</w:t>
      </w:r>
      <w:proofErr w:type="spellEnd"/>
      <w:proofErr w:type="gramEnd"/>
      <w:r w:rsidRPr="00B365C9">
        <w:rPr>
          <w:rFonts w:cstheme="minorHAnsi"/>
          <w:color w:val="000000"/>
          <w:shd w:val="clear" w:color="auto" w:fill="FFFFFF"/>
        </w:rPr>
        <w:t> package.</w:t>
      </w:r>
    </w:p>
    <w:p w14:paraId="1E480606" w14:textId="0CEB21FA" w:rsidR="00E800FB" w:rsidRPr="00B365C9" w:rsidRDefault="00E800FB" w:rsidP="00C46B6C">
      <w:pPr>
        <w:pStyle w:val="ListParagraph"/>
        <w:rPr>
          <w:rFonts w:cstheme="minorHAnsi"/>
          <w:color w:val="000000"/>
          <w:shd w:val="clear" w:color="auto" w:fill="FFFFFF"/>
        </w:rPr>
      </w:pPr>
      <w:r w:rsidRPr="00B365C9">
        <w:rPr>
          <w:rFonts w:cstheme="minorHAnsi"/>
          <w:color w:val="000000"/>
          <w:shd w:val="clear" w:color="auto" w:fill="FFFFFF"/>
        </w:rPr>
        <w:tab/>
        <w:t>Ex:</w:t>
      </w:r>
    </w:p>
    <w:p w14:paraId="2CFD5467" w14:textId="20AF4A61" w:rsidR="00543B50" w:rsidRPr="00B365C9" w:rsidRDefault="00ED7800" w:rsidP="00E800FB">
      <w:pPr>
        <w:spacing w:after="0" w:line="375" w:lineRule="atLeast"/>
        <w:ind w:left="2160"/>
        <w:jc w:val="both"/>
        <w:rPr>
          <w:rFonts w:eastAsia="Times New Roman" w:cstheme="minorHAnsi"/>
          <w:color w:val="000000"/>
          <w:sz w:val="24"/>
          <w:szCs w:val="24"/>
        </w:rPr>
      </w:pPr>
      <w:r>
        <w:rPr>
          <w:noProof/>
        </w:rPr>
        <w:drawing>
          <wp:inline distT="0" distB="0" distL="0" distR="0" wp14:anchorId="7FC53F61" wp14:editId="4D1D6BC4">
            <wp:extent cx="295275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2750" cy="457200"/>
                    </a:xfrm>
                    <a:prstGeom prst="rect">
                      <a:avLst/>
                    </a:prstGeom>
                  </pic:spPr>
                </pic:pic>
              </a:graphicData>
            </a:graphic>
          </wp:inline>
        </w:drawing>
      </w:r>
    </w:p>
    <w:p w14:paraId="5974A63A" w14:textId="77777777" w:rsidR="00E800FB" w:rsidRPr="00B365C9" w:rsidRDefault="00E800FB" w:rsidP="00C46B6C">
      <w:pPr>
        <w:pStyle w:val="ListParagraph"/>
        <w:rPr>
          <w:rFonts w:cstheme="minorHAnsi"/>
          <w:color w:val="000000"/>
          <w:shd w:val="clear" w:color="auto" w:fill="FFFFFF"/>
        </w:rPr>
      </w:pPr>
    </w:p>
    <w:p w14:paraId="69DEEDCE" w14:textId="77777777" w:rsidR="00E800FB" w:rsidRPr="00B365C9" w:rsidRDefault="00E800FB" w:rsidP="00C46B6C">
      <w:pPr>
        <w:pStyle w:val="ListParagraph"/>
        <w:rPr>
          <w:rFonts w:cstheme="minorHAnsi"/>
          <w:color w:val="202124"/>
          <w:sz w:val="24"/>
          <w:szCs w:val="24"/>
          <w:shd w:val="clear" w:color="auto" w:fill="FFFFFF"/>
        </w:rPr>
      </w:pPr>
    </w:p>
    <w:p w14:paraId="36FACBBB" w14:textId="7A80ABB1" w:rsidR="00E16795" w:rsidRPr="00B365C9" w:rsidRDefault="00E16795" w:rsidP="00692D1E">
      <w:pPr>
        <w:pStyle w:val="ListParagraph"/>
        <w:numPr>
          <w:ilvl w:val="0"/>
          <w:numId w:val="1"/>
        </w:numPr>
        <w:rPr>
          <w:rFonts w:cstheme="minorHAnsi"/>
          <w:color w:val="202124"/>
          <w:sz w:val="24"/>
          <w:szCs w:val="24"/>
          <w:shd w:val="clear" w:color="auto" w:fill="FFFFFF"/>
        </w:rPr>
      </w:pPr>
      <w:r w:rsidRPr="00B365C9">
        <w:rPr>
          <w:rFonts w:cstheme="minorHAnsi"/>
          <w:color w:val="202124"/>
          <w:sz w:val="24"/>
          <w:szCs w:val="24"/>
          <w:shd w:val="clear" w:color="auto" w:fill="FFFFFF"/>
        </w:rPr>
        <w:t>@RunWith</w:t>
      </w:r>
    </w:p>
    <w:p w14:paraId="165D91CB" w14:textId="00D7FDD4" w:rsidR="00851650" w:rsidRPr="00B365C9" w:rsidRDefault="00851650" w:rsidP="00851650">
      <w:pPr>
        <w:pStyle w:val="ListParagraph"/>
        <w:rPr>
          <w:rFonts w:cstheme="minorHAnsi"/>
          <w:color w:val="000000"/>
          <w:shd w:val="clear" w:color="auto" w:fill="FFFFFF"/>
        </w:rPr>
      </w:pPr>
      <w:r w:rsidRPr="00B365C9">
        <w:rPr>
          <w:rFonts w:cstheme="minorHAnsi"/>
          <w:color w:val="000000"/>
          <w:shd w:val="clear" w:color="auto" w:fill="FFFFFF"/>
        </w:rPr>
        <w:t>It is a class-level annotation. It is used to keep the test clean and improves debugging. It also detects the unused stubs available in the test and initialize mocks annotated with @Mock annotation. The @RunWith annotation is available in the </w:t>
      </w:r>
      <w:proofErr w:type="spellStart"/>
      <w:r w:rsidR="00DB38F4" w:rsidRPr="00B365C9">
        <w:rPr>
          <w:rStyle w:val="Strong"/>
          <w:rFonts w:cstheme="minorHAnsi"/>
          <w:b w:val="0"/>
          <w:bCs w:val="0"/>
          <w:color w:val="000000"/>
          <w:shd w:val="clear" w:color="auto" w:fill="FFFFFF"/>
        </w:rPr>
        <w:t>org.mockito</w:t>
      </w:r>
      <w:proofErr w:type="spellEnd"/>
      <w:r w:rsidR="00DB38F4" w:rsidRPr="00B365C9">
        <w:rPr>
          <w:rStyle w:val="Strong"/>
          <w:rFonts w:cstheme="minorHAnsi"/>
          <w:b w:val="0"/>
          <w:bCs w:val="0"/>
          <w:color w:val="000000"/>
          <w:shd w:val="clear" w:color="auto" w:fill="FFFFFF"/>
        </w:rPr>
        <w:t xml:space="preserve">. </w:t>
      </w:r>
      <w:proofErr w:type="spellStart"/>
      <w:r w:rsidR="00DB38F4" w:rsidRPr="00B365C9">
        <w:rPr>
          <w:rStyle w:val="Strong"/>
          <w:rFonts w:cstheme="minorHAnsi"/>
          <w:b w:val="0"/>
          <w:bCs w:val="0"/>
          <w:color w:val="000000"/>
          <w:shd w:val="clear" w:color="auto" w:fill="FFFFFF"/>
        </w:rPr>
        <w:t>junit</w:t>
      </w:r>
      <w:proofErr w:type="spellEnd"/>
      <w:r w:rsidRPr="00B365C9">
        <w:rPr>
          <w:rFonts w:cstheme="minorHAnsi"/>
          <w:color w:val="000000"/>
          <w:shd w:val="clear" w:color="auto" w:fill="FFFFFF"/>
        </w:rPr>
        <w:t> package.</w:t>
      </w:r>
    </w:p>
    <w:p w14:paraId="227D4855" w14:textId="16462447" w:rsidR="00546264" w:rsidRPr="00B365C9" w:rsidRDefault="00546264" w:rsidP="00851650">
      <w:pPr>
        <w:pStyle w:val="ListParagraph"/>
        <w:rPr>
          <w:rFonts w:cstheme="minorHAnsi"/>
          <w:color w:val="000000"/>
          <w:shd w:val="clear" w:color="auto" w:fill="FFFFFF"/>
        </w:rPr>
      </w:pPr>
      <w:r w:rsidRPr="00B365C9">
        <w:rPr>
          <w:rFonts w:cstheme="minorHAnsi"/>
          <w:color w:val="000000"/>
          <w:shd w:val="clear" w:color="auto" w:fill="FFFFFF"/>
        </w:rPr>
        <w:tab/>
      </w:r>
      <w:r w:rsidR="00996E7A" w:rsidRPr="00B365C9">
        <w:rPr>
          <w:rFonts w:cstheme="minorHAnsi"/>
          <w:color w:val="000000"/>
          <w:shd w:val="clear" w:color="auto" w:fill="FFFFFF"/>
        </w:rPr>
        <w:t>Ex:</w:t>
      </w:r>
    </w:p>
    <w:p w14:paraId="71E9947F" w14:textId="3ACC3DAE" w:rsidR="00546264" w:rsidRDefault="00546264" w:rsidP="00DA56CD">
      <w:pPr>
        <w:pStyle w:val="alt"/>
        <w:spacing w:before="0" w:beforeAutospacing="0" w:after="0" w:afterAutospacing="0" w:line="375" w:lineRule="atLeast"/>
        <w:ind w:left="720"/>
        <w:jc w:val="both"/>
        <w:rPr>
          <w:rFonts w:asciiTheme="minorHAnsi" w:hAnsiTheme="minorHAnsi" w:cstheme="minorHAnsi"/>
          <w:color w:val="000000"/>
          <w:shd w:val="clear" w:color="auto" w:fill="FFFFFF"/>
        </w:rPr>
      </w:pPr>
      <w:r w:rsidRPr="00B365C9">
        <w:rPr>
          <w:rFonts w:asciiTheme="minorHAnsi" w:hAnsiTheme="minorHAnsi" w:cstheme="minorHAnsi"/>
          <w:color w:val="000000"/>
          <w:shd w:val="clear" w:color="auto" w:fill="FFFFFF"/>
        </w:rPr>
        <w:tab/>
      </w:r>
      <w:r w:rsidRPr="00B365C9">
        <w:rPr>
          <w:rFonts w:asciiTheme="minorHAnsi" w:hAnsiTheme="minorHAnsi" w:cstheme="minorHAnsi"/>
          <w:color w:val="000000"/>
          <w:shd w:val="clear" w:color="auto" w:fill="FFFFFF"/>
        </w:rPr>
        <w:tab/>
      </w:r>
      <w:r w:rsidR="00DA56CD">
        <w:rPr>
          <w:noProof/>
        </w:rPr>
        <w:drawing>
          <wp:inline distT="0" distB="0" distL="0" distR="0" wp14:anchorId="11A1903E" wp14:editId="7E2745C1">
            <wp:extent cx="2619375" cy="476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375" cy="476250"/>
                    </a:xfrm>
                    <a:prstGeom prst="rect">
                      <a:avLst/>
                    </a:prstGeom>
                  </pic:spPr>
                </pic:pic>
              </a:graphicData>
            </a:graphic>
          </wp:inline>
        </w:drawing>
      </w:r>
    </w:p>
    <w:p w14:paraId="48670292" w14:textId="32DA6405" w:rsidR="00275294" w:rsidRDefault="00275294" w:rsidP="00DA56CD">
      <w:pPr>
        <w:pStyle w:val="alt"/>
        <w:spacing w:before="0" w:beforeAutospacing="0" w:after="0" w:afterAutospacing="0" w:line="375" w:lineRule="atLeast"/>
        <w:ind w:left="720"/>
        <w:jc w:val="both"/>
        <w:rPr>
          <w:rFonts w:asciiTheme="minorHAnsi" w:hAnsiTheme="minorHAnsi" w:cstheme="minorHAnsi"/>
          <w:color w:val="000000"/>
          <w:shd w:val="clear" w:color="auto" w:fill="FFFFFF"/>
        </w:rPr>
      </w:pPr>
    </w:p>
    <w:p w14:paraId="7F3BEA81" w14:textId="77777777" w:rsidR="00275294" w:rsidRPr="00B365C9" w:rsidRDefault="00275294" w:rsidP="00DA56CD">
      <w:pPr>
        <w:pStyle w:val="alt"/>
        <w:spacing w:before="0" w:beforeAutospacing="0" w:after="0" w:afterAutospacing="0" w:line="375" w:lineRule="atLeast"/>
        <w:ind w:left="720"/>
        <w:jc w:val="both"/>
        <w:rPr>
          <w:rFonts w:asciiTheme="minorHAnsi" w:hAnsiTheme="minorHAnsi" w:cstheme="minorHAnsi"/>
          <w:color w:val="202124"/>
          <w:shd w:val="clear" w:color="auto" w:fill="FFFFFF"/>
        </w:rPr>
      </w:pPr>
    </w:p>
    <w:p w14:paraId="3547964B" w14:textId="77777777" w:rsidR="00851650" w:rsidRPr="00B365C9" w:rsidRDefault="00851650" w:rsidP="00851650">
      <w:pPr>
        <w:pStyle w:val="ListParagraph"/>
        <w:rPr>
          <w:rFonts w:cstheme="minorHAnsi"/>
          <w:color w:val="202124"/>
          <w:sz w:val="24"/>
          <w:szCs w:val="24"/>
          <w:shd w:val="clear" w:color="auto" w:fill="FFFFFF"/>
        </w:rPr>
      </w:pPr>
    </w:p>
    <w:p w14:paraId="02936886" w14:textId="0B5E4E31" w:rsidR="00E16795" w:rsidRPr="00B365C9" w:rsidRDefault="00E266BD" w:rsidP="00692D1E">
      <w:pPr>
        <w:pStyle w:val="ListParagraph"/>
        <w:numPr>
          <w:ilvl w:val="0"/>
          <w:numId w:val="1"/>
        </w:numPr>
        <w:rPr>
          <w:rFonts w:cstheme="minorHAnsi"/>
          <w:color w:val="202124"/>
          <w:sz w:val="24"/>
          <w:szCs w:val="24"/>
          <w:shd w:val="clear" w:color="auto" w:fill="FFFFFF"/>
        </w:rPr>
      </w:pPr>
      <w:r w:rsidRPr="00B365C9">
        <w:rPr>
          <w:rFonts w:cstheme="minorHAnsi"/>
          <w:color w:val="202124"/>
          <w:sz w:val="24"/>
          <w:szCs w:val="24"/>
          <w:shd w:val="clear" w:color="auto" w:fill="FFFFFF"/>
        </w:rPr>
        <w:lastRenderedPageBreak/>
        <w:t>@Captor</w:t>
      </w:r>
    </w:p>
    <w:p w14:paraId="24F13BBD" w14:textId="6CABE234" w:rsidR="00C94F89" w:rsidRPr="00B365C9" w:rsidRDefault="00C62E9A" w:rsidP="00C62E9A">
      <w:pPr>
        <w:pStyle w:val="ListParagraph"/>
        <w:rPr>
          <w:rFonts w:cstheme="minorHAnsi"/>
          <w:color w:val="000000"/>
          <w:shd w:val="clear" w:color="auto" w:fill="FFFFFF"/>
        </w:rPr>
      </w:pPr>
      <w:r w:rsidRPr="00B365C9">
        <w:rPr>
          <w:rFonts w:cstheme="minorHAnsi"/>
          <w:color w:val="000000"/>
          <w:shd w:val="clear" w:color="auto" w:fill="FFFFFF"/>
        </w:rPr>
        <w:t>It allows the creation of a field-level argument captor. It is used with the Mockito's verify () method to get the values passed when a method is called. Like other annotations, @Captor annotation is also available in the </w:t>
      </w:r>
      <w:r w:rsidRPr="00B365C9">
        <w:rPr>
          <w:rStyle w:val="Strong"/>
          <w:rFonts w:cstheme="minorHAnsi"/>
          <w:b w:val="0"/>
          <w:bCs w:val="0"/>
          <w:color w:val="000000"/>
          <w:shd w:val="clear" w:color="auto" w:fill="FFFFFF"/>
        </w:rPr>
        <w:t xml:space="preserve">org. </w:t>
      </w:r>
      <w:proofErr w:type="spellStart"/>
      <w:r w:rsidRPr="00B365C9">
        <w:rPr>
          <w:rStyle w:val="Strong"/>
          <w:rFonts w:cstheme="minorHAnsi"/>
          <w:b w:val="0"/>
          <w:bCs w:val="0"/>
          <w:color w:val="000000"/>
          <w:shd w:val="clear" w:color="auto" w:fill="FFFFFF"/>
        </w:rPr>
        <w:t>mockito</w:t>
      </w:r>
      <w:proofErr w:type="spellEnd"/>
      <w:r w:rsidRPr="00B365C9">
        <w:rPr>
          <w:rFonts w:cstheme="minorHAnsi"/>
          <w:b/>
          <w:bCs/>
          <w:color w:val="000000"/>
          <w:shd w:val="clear" w:color="auto" w:fill="FFFFFF"/>
        </w:rPr>
        <w:t> </w:t>
      </w:r>
      <w:r w:rsidRPr="00B365C9">
        <w:rPr>
          <w:rFonts w:cstheme="minorHAnsi"/>
          <w:color w:val="000000"/>
          <w:shd w:val="clear" w:color="auto" w:fill="FFFFFF"/>
        </w:rPr>
        <w:t>package.</w:t>
      </w:r>
    </w:p>
    <w:p w14:paraId="1911C58D" w14:textId="4AD13114" w:rsidR="004D60EB" w:rsidRDefault="004D60EB" w:rsidP="00C62E9A">
      <w:pPr>
        <w:pStyle w:val="ListParagraph"/>
        <w:rPr>
          <w:rFonts w:cstheme="minorHAnsi"/>
          <w:color w:val="000000"/>
          <w:shd w:val="clear" w:color="auto" w:fill="FFFFFF"/>
        </w:rPr>
      </w:pPr>
      <w:r w:rsidRPr="00B365C9">
        <w:rPr>
          <w:rFonts w:cstheme="minorHAnsi"/>
          <w:color w:val="000000"/>
          <w:shd w:val="clear" w:color="auto" w:fill="FFFFFF"/>
        </w:rPr>
        <w:tab/>
        <w:t>Ex:</w:t>
      </w:r>
    </w:p>
    <w:p w14:paraId="5654B8FC" w14:textId="0B498AE5" w:rsidR="001655AF" w:rsidRPr="00B365C9" w:rsidRDefault="001655AF" w:rsidP="00C62E9A">
      <w:pPr>
        <w:pStyle w:val="ListParagraph"/>
        <w:rPr>
          <w:rFonts w:cstheme="minorHAnsi"/>
          <w:color w:val="000000"/>
          <w:shd w:val="clear" w:color="auto" w:fill="FFFFFF"/>
        </w:rPr>
      </w:pPr>
      <w:r>
        <w:rPr>
          <w:rFonts w:cstheme="minorHAnsi"/>
          <w:color w:val="000000"/>
          <w:shd w:val="clear" w:color="auto" w:fill="FFFFFF"/>
        </w:rPr>
        <w:tab/>
      </w:r>
    </w:p>
    <w:p w14:paraId="75DA6C5F" w14:textId="0C7F7FD3" w:rsidR="004D60EB" w:rsidRPr="00B365C9" w:rsidRDefault="001655AF" w:rsidP="001655AF">
      <w:pPr>
        <w:pStyle w:val="ListParagraph"/>
        <w:ind w:left="1440" w:firstLine="720"/>
        <w:rPr>
          <w:rFonts w:cstheme="minorHAnsi"/>
          <w:color w:val="000000"/>
          <w:shd w:val="clear" w:color="auto" w:fill="FFFFFF"/>
        </w:rPr>
      </w:pPr>
      <w:r>
        <w:rPr>
          <w:noProof/>
        </w:rPr>
        <w:drawing>
          <wp:inline distT="0" distB="0" distL="0" distR="0" wp14:anchorId="1257738F" wp14:editId="3FF8E760">
            <wp:extent cx="2667000" cy="400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000" cy="400050"/>
                    </a:xfrm>
                    <a:prstGeom prst="rect">
                      <a:avLst/>
                    </a:prstGeom>
                  </pic:spPr>
                </pic:pic>
              </a:graphicData>
            </a:graphic>
          </wp:inline>
        </w:drawing>
      </w:r>
    </w:p>
    <w:p w14:paraId="549E595B" w14:textId="77777777" w:rsidR="00687627" w:rsidRPr="00B365C9" w:rsidRDefault="00687627" w:rsidP="00C62E9A">
      <w:pPr>
        <w:pStyle w:val="ListParagraph"/>
        <w:rPr>
          <w:rFonts w:cstheme="minorHAnsi"/>
          <w:color w:val="000000"/>
          <w:shd w:val="clear" w:color="auto" w:fill="FFFFFF"/>
        </w:rPr>
      </w:pPr>
    </w:p>
    <w:p w14:paraId="6F9F53F4" w14:textId="44974D15" w:rsidR="00C94F89" w:rsidRPr="00B365C9" w:rsidRDefault="00C94F89" w:rsidP="00C94F89">
      <w:pPr>
        <w:pStyle w:val="ListParagraph"/>
        <w:numPr>
          <w:ilvl w:val="0"/>
          <w:numId w:val="1"/>
        </w:numPr>
        <w:rPr>
          <w:rFonts w:cstheme="minorHAnsi"/>
          <w:color w:val="202124"/>
          <w:sz w:val="24"/>
          <w:szCs w:val="24"/>
          <w:shd w:val="clear" w:color="auto" w:fill="FFFFFF"/>
        </w:rPr>
      </w:pPr>
      <w:r w:rsidRPr="00F57968">
        <w:rPr>
          <w:rFonts w:cstheme="minorHAnsi"/>
          <w:color w:val="000000"/>
          <w:sz w:val="24"/>
          <w:szCs w:val="24"/>
        </w:rPr>
        <w:t>Mockito</w:t>
      </w:r>
      <w:r w:rsidRPr="00B365C9">
        <w:rPr>
          <w:rFonts w:cstheme="minorHAnsi"/>
          <w:color w:val="000000"/>
        </w:rPr>
        <w:t xml:space="preserve"> </w:t>
      </w:r>
      <w:r w:rsidR="00B12D4A">
        <w:rPr>
          <w:rFonts w:cstheme="minorHAnsi"/>
          <w:color w:val="000000"/>
        </w:rPr>
        <w:t>J</w:t>
      </w:r>
      <w:r w:rsidRPr="00B365C9">
        <w:rPr>
          <w:rFonts w:cstheme="minorHAnsi"/>
          <w:color w:val="000000"/>
        </w:rPr>
        <w:t>unit Rule</w:t>
      </w:r>
    </w:p>
    <w:p w14:paraId="66485F9C" w14:textId="38F035D3" w:rsidR="00687627" w:rsidRPr="00B365C9" w:rsidRDefault="00687627" w:rsidP="00687627">
      <w:pPr>
        <w:pStyle w:val="NormalWeb"/>
        <w:shd w:val="clear" w:color="auto" w:fill="FFFFFF"/>
        <w:ind w:left="720"/>
        <w:jc w:val="both"/>
        <w:rPr>
          <w:rFonts w:asciiTheme="minorHAnsi" w:hAnsiTheme="minorHAnsi" w:cstheme="minorHAnsi"/>
          <w:color w:val="333333"/>
          <w:sz w:val="22"/>
          <w:szCs w:val="22"/>
        </w:rPr>
      </w:pPr>
      <w:r w:rsidRPr="00B365C9">
        <w:rPr>
          <w:rFonts w:asciiTheme="minorHAnsi" w:hAnsiTheme="minorHAnsi" w:cstheme="minorHAnsi"/>
          <w:color w:val="333333"/>
          <w:sz w:val="22"/>
          <w:szCs w:val="22"/>
        </w:rPr>
        <w:t>In the above examples, we have used the JUnit </w:t>
      </w:r>
      <w:r w:rsidRPr="00B365C9">
        <w:rPr>
          <w:rStyle w:val="Strong"/>
          <w:rFonts w:asciiTheme="minorHAnsi" w:hAnsiTheme="minorHAnsi" w:cstheme="minorHAnsi"/>
          <w:b w:val="0"/>
          <w:bCs w:val="0"/>
          <w:color w:val="333333"/>
          <w:sz w:val="22"/>
          <w:szCs w:val="22"/>
        </w:rPr>
        <w:t>runner (</w:t>
      </w:r>
      <w:proofErr w:type="spellStart"/>
      <w:r w:rsidRPr="00B365C9">
        <w:rPr>
          <w:rStyle w:val="Strong"/>
          <w:rFonts w:asciiTheme="minorHAnsi" w:hAnsiTheme="minorHAnsi" w:cstheme="minorHAnsi"/>
          <w:b w:val="0"/>
          <w:bCs w:val="0"/>
          <w:color w:val="333333"/>
          <w:sz w:val="22"/>
          <w:szCs w:val="22"/>
        </w:rPr>
        <w:t>MockitoJUnitRunner</w:t>
      </w:r>
      <w:proofErr w:type="spellEnd"/>
      <w:r w:rsidRPr="00B365C9">
        <w:rPr>
          <w:rStyle w:val="Strong"/>
          <w:rFonts w:asciiTheme="minorHAnsi" w:hAnsiTheme="minorHAnsi" w:cstheme="minorHAnsi"/>
          <w:b w:val="0"/>
          <w:bCs w:val="0"/>
          <w:color w:val="333333"/>
          <w:sz w:val="22"/>
          <w:szCs w:val="22"/>
        </w:rPr>
        <w:t>)</w:t>
      </w:r>
      <w:r w:rsidRPr="00B365C9">
        <w:rPr>
          <w:rFonts w:asciiTheme="minorHAnsi" w:hAnsiTheme="minorHAnsi" w:cstheme="minorHAnsi"/>
          <w:b/>
          <w:bCs/>
          <w:color w:val="333333"/>
          <w:sz w:val="22"/>
          <w:szCs w:val="22"/>
        </w:rPr>
        <w:t>.</w:t>
      </w:r>
      <w:r w:rsidRPr="00B365C9">
        <w:rPr>
          <w:rFonts w:asciiTheme="minorHAnsi" w:hAnsiTheme="minorHAnsi" w:cstheme="minorHAnsi"/>
          <w:color w:val="333333"/>
          <w:sz w:val="22"/>
          <w:szCs w:val="22"/>
        </w:rPr>
        <w:t xml:space="preserve"> It makes the test dependent on that particular runner. We cannot use multiple runners in the same test. To overcome this problem, we should follow </w:t>
      </w:r>
      <w:r w:rsidRPr="00B365C9">
        <w:rPr>
          <w:rStyle w:val="Strong"/>
          <w:rFonts w:asciiTheme="minorHAnsi" w:hAnsiTheme="minorHAnsi" w:cstheme="minorHAnsi"/>
          <w:b w:val="0"/>
          <w:bCs w:val="0"/>
          <w:color w:val="333333"/>
          <w:sz w:val="22"/>
          <w:szCs w:val="22"/>
        </w:rPr>
        <w:t>JUnit rules</w:t>
      </w:r>
      <w:r w:rsidRPr="00B365C9">
        <w:rPr>
          <w:rFonts w:asciiTheme="minorHAnsi" w:hAnsiTheme="minorHAnsi" w:cstheme="minorHAnsi"/>
          <w:color w:val="333333"/>
          <w:sz w:val="22"/>
          <w:szCs w:val="22"/>
        </w:rPr>
        <w:t> that makes the test more flexible. It allows us to use multiple rules in the same test.</w:t>
      </w:r>
    </w:p>
    <w:p w14:paraId="724DA8EE" w14:textId="084D7ACA" w:rsidR="00AB0B22" w:rsidRPr="00B365C9" w:rsidRDefault="00AB0B22" w:rsidP="00687627">
      <w:pPr>
        <w:pStyle w:val="NormalWeb"/>
        <w:shd w:val="clear" w:color="auto" w:fill="FFFFFF"/>
        <w:ind w:left="720"/>
        <w:jc w:val="both"/>
        <w:rPr>
          <w:rFonts w:asciiTheme="minorHAnsi" w:hAnsiTheme="minorHAnsi" w:cstheme="minorHAnsi"/>
          <w:color w:val="333333"/>
        </w:rPr>
      </w:pPr>
      <w:r w:rsidRPr="00B365C9">
        <w:rPr>
          <w:rFonts w:asciiTheme="minorHAnsi" w:hAnsiTheme="minorHAnsi" w:cstheme="minorHAnsi"/>
          <w:color w:val="333333"/>
        </w:rPr>
        <w:tab/>
        <w:t xml:space="preserve">Ex: </w:t>
      </w:r>
    </w:p>
    <w:p w14:paraId="251C8C80" w14:textId="2B57445B" w:rsidR="006F0A36" w:rsidRDefault="00AB0B22" w:rsidP="007879B8">
      <w:pPr>
        <w:pStyle w:val="alt"/>
        <w:spacing w:before="0" w:beforeAutospacing="0" w:after="0" w:afterAutospacing="0" w:line="375" w:lineRule="atLeast"/>
        <w:ind w:left="720"/>
        <w:jc w:val="both"/>
        <w:rPr>
          <w:rFonts w:cstheme="minorHAnsi"/>
          <w:color w:val="000000"/>
          <w:bdr w:val="none" w:sz="0" w:space="0" w:color="auto" w:frame="1"/>
        </w:rPr>
      </w:pPr>
      <w:r w:rsidRPr="00B365C9">
        <w:rPr>
          <w:rFonts w:asciiTheme="minorHAnsi" w:hAnsiTheme="minorHAnsi" w:cstheme="minorHAnsi"/>
          <w:color w:val="333333"/>
        </w:rPr>
        <w:tab/>
      </w:r>
      <w:r w:rsidRPr="00B365C9">
        <w:rPr>
          <w:rFonts w:asciiTheme="minorHAnsi" w:hAnsiTheme="minorHAnsi" w:cstheme="minorHAnsi"/>
          <w:color w:val="333333"/>
        </w:rPr>
        <w:tab/>
      </w:r>
      <w:r w:rsidR="007879B8">
        <w:rPr>
          <w:noProof/>
        </w:rPr>
        <w:drawing>
          <wp:inline distT="0" distB="0" distL="0" distR="0" wp14:anchorId="314FBF21" wp14:editId="5B64211D">
            <wp:extent cx="3819525" cy="438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438150"/>
                    </a:xfrm>
                    <a:prstGeom prst="rect">
                      <a:avLst/>
                    </a:prstGeom>
                  </pic:spPr>
                </pic:pic>
              </a:graphicData>
            </a:graphic>
          </wp:inline>
        </w:drawing>
      </w:r>
    </w:p>
    <w:p w14:paraId="1C30CA26" w14:textId="2E733C3C" w:rsidR="00791591" w:rsidRPr="00B365C9" w:rsidRDefault="00791591" w:rsidP="00791591">
      <w:pPr>
        <w:pStyle w:val="Heading2"/>
        <w:numPr>
          <w:ilvl w:val="0"/>
          <w:numId w:val="1"/>
        </w:numPr>
        <w:rPr>
          <w:rFonts w:asciiTheme="minorHAnsi" w:hAnsiTheme="minorHAnsi" w:cstheme="minorHAnsi"/>
          <w:b/>
          <w:bCs/>
          <w:color w:val="000000" w:themeColor="text1"/>
          <w:sz w:val="28"/>
          <w:szCs w:val="28"/>
        </w:rPr>
      </w:pPr>
      <w:r w:rsidRPr="00F57968">
        <w:rPr>
          <w:rFonts w:asciiTheme="minorHAnsi" w:hAnsiTheme="minorHAnsi" w:cstheme="minorHAnsi"/>
          <w:bCs/>
          <w:color w:val="000000" w:themeColor="text1"/>
          <w:sz w:val="24"/>
          <w:szCs w:val="24"/>
        </w:rPr>
        <w:t>Ham</w:t>
      </w:r>
      <w:r w:rsidRPr="00791591">
        <w:rPr>
          <w:rFonts w:asciiTheme="minorHAnsi" w:hAnsiTheme="minorHAnsi" w:cstheme="minorHAnsi"/>
          <w:bCs/>
          <w:color w:val="000000" w:themeColor="text1"/>
          <w:sz w:val="28"/>
          <w:szCs w:val="28"/>
        </w:rPr>
        <w:t xml:space="preserve"> </w:t>
      </w:r>
      <w:r w:rsidRPr="00F57968">
        <w:rPr>
          <w:rFonts w:asciiTheme="minorHAnsi" w:hAnsiTheme="minorHAnsi" w:cstheme="minorHAnsi"/>
          <w:bCs/>
          <w:color w:val="000000" w:themeColor="text1"/>
          <w:sz w:val="24"/>
          <w:szCs w:val="24"/>
        </w:rPr>
        <w:t>crest</w:t>
      </w:r>
      <w:r w:rsidRPr="00791591">
        <w:rPr>
          <w:rFonts w:asciiTheme="minorHAnsi" w:hAnsiTheme="minorHAnsi" w:cstheme="minorHAnsi"/>
          <w:bCs/>
          <w:color w:val="000000" w:themeColor="text1"/>
          <w:sz w:val="28"/>
          <w:szCs w:val="28"/>
        </w:rPr>
        <w:t>:</w:t>
      </w:r>
    </w:p>
    <w:p w14:paraId="16C7CF60" w14:textId="77777777" w:rsidR="00791591" w:rsidRPr="00B365C9" w:rsidRDefault="00791591" w:rsidP="00791591">
      <w:pPr>
        <w:rPr>
          <w:rFonts w:cstheme="minorHAnsi"/>
        </w:rPr>
      </w:pPr>
    </w:p>
    <w:p w14:paraId="0A6B58DD" w14:textId="77777777" w:rsidR="00791591" w:rsidRPr="00B365C9" w:rsidRDefault="00791591" w:rsidP="00791591">
      <w:pPr>
        <w:ind w:left="720"/>
        <w:rPr>
          <w:rFonts w:cstheme="minorHAnsi"/>
          <w:color w:val="333333"/>
          <w:shd w:val="clear" w:color="auto" w:fill="FFFFFF"/>
        </w:rPr>
      </w:pPr>
      <w:r w:rsidRPr="00B365C9">
        <w:rPr>
          <w:rStyle w:val="Strong"/>
          <w:rFonts w:cstheme="minorHAnsi"/>
          <w:color w:val="333333"/>
          <w:shd w:val="clear" w:color="auto" w:fill="FFFFFF"/>
        </w:rPr>
        <w:t>Ham crest</w:t>
      </w:r>
      <w:r w:rsidRPr="00B365C9">
        <w:rPr>
          <w:rFonts w:cstheme="minorHAnsi"/>
          <w:color w:val="333333"/>
          <w:shd w:val="clear" w:color="auto" w:fill="FFFFFF"/>
        </w:rPr>
        <w:t> is a popular framework that help us to create the matcher objects. It is used for writing software tests and performs unit testing in Java programming language. Ham crest is mainly used with other unit testing frameworks like </w:t>
      </w:r>
      <w:r w:rsidRPr="00B365C9">
        <w:rPr>
          <w:rStyle w:val="Strong"/>
          <w:rFonts w:cstheme="minorHAnsi"/>
          <w:color w:val="333333"/>
          <w:shd w:val="clear" w:color="auto" w:fill="FFFFFF"/>
        </w:rPr>
        <w:t>JUnit, j Mockito, Mockito,</w:t>
      </w:r>
      <w:r w:rsidRPr="00B365C9">
        <w:rPr>
          <w:rFonts w:cstheme="minorHAnsi"/>
          <w:color w:val="333333"/>
          <w:shd w:val="clear" w:color="auto" w:fill="FFFFFF"/>
        </w:rPr>
        <w:t> etc.</w:t>
      </w:r>
    </w:p>
    <w:p w14:paraId="533CD899" w14:textId="77777777" w:rsidR="00791591" w:rsidRPr="00B365C9" w:rsidRDefault="00791591" w:rsidP="00791591">
      <w:pPr>
        <w:ind w:left="720"/>
        <w:rPr>
          <w:rFonts w:cstheme="minorHAnsi"/>
          <w:color w:val="333333"/>
          <w:shd w:val="clear" w:color="auto" w:fill="FFFFFF"/>
        </w:rPr>
      </w:pPr>
      <w:r w:rsidRPr="00B365C9">
        <w:rPr>
          <w:rFonts w:cstheme="minorHAnsi"/>
          <w:color w:val="333333"/>
          <w:shd w:val="clear" w:color="auto" w:fill="FFFFFF"/>
        </w:rPr>
        <w:t>The Ham crest framework was designed to accommodate different types of unit testing frameworks. For example, Ham crest can be used with TestNG and JUnit (all versions). The Ham crest framework is also used with mocking frameworks such as J Mock, Easy Mock, and Mockito.</w:t>
      </w:r>
    </w:p>
    <w:p w14:paraId="604E35E7" w14:textId="77777777" w:rsidR="00791591" w:rsidRPr="00B365C9" w:rsidRDefault="00791591" w:rsidP="00791591">
      <w:pPr>
        <w:rPr>
          <w:rFonts w:cstheme="minorHAnsi"/>
          <w:b/>
          <w:bCs/>
          <w:color w:val="202124"/>
          <w:sz w:val="24"/>
          <w:szCs w:val="24"/>
          <w:shd w:val="clear" w:color="auto" w:fill="FFFFFF"/>
        </w:rPr>
      </w:pPr>
      <w:r w:rsidRPr="00B365C9">
        <w:rPr>
          <w:rFonts w:cstheme="minorHAnsi"/>
          <w:color w:val="202124"/>
          <w:shd w:val="clear" w:color="auto" w:fill="FFFFFF"/>
        </w:rPr>
        <w:tab/>
      </w:r>
      <w:r w:rsidRPr="008C0C09">
        <w:rPr>
          <w:rFonts w:cstheme="minorHAnsi"/>
          <w:bCs/>
          <w:color w:val="202124"/>
          <w:shd w:val="clear" w:color="auto" w:fill="FFFFFF"/>
        </w:rPr>
        <w:t>Add Dependency</w:t>
      </w:r>
      <w:r w:rsidRPr="00B365C9">
        <w:rPr>
          <w:rFonts w:cstheme="minorHAnsi"/>
          <w:b/>
          <w:bCs/>
          <w:color w:val="202124"/>
          <w:sz w:val="24"/>
          <w:szCs w:val="24"/>
          <w:shd w:val="clear" w:color="auto" w:fill="FFFFFF"/>
        </w:rPr>
        <w:t>:</w:t>
      </w:r>
    </w:p>
    <w:p w14:paraId="71DE52D6" w14:textId="357476E5" w:rsidR="007C2126" w:rsidRDefault="00791591" w:rsidP="000C578B">
      <w:pPr>
        <w:rPr>
          <w:rFonts w:cstheme="minorHAnsi"/>
          <w:color w:val="202124"/>
          <w:sz w:val="24"/>
          <w:szCs w:val="24"/>
          <w:shd w:val="clear" w:color="auto" w:fill="FFFFFF"/>
        </w:rPr>
      </w:pPr>
      <w:r w:rsidRPr="00B365C9">
        <w:rPr>
          <w:rFonts w:cstheme="minorHAnsi"/>
          <w:color w:val="202124"/>
          <w:sz w:val="24"/>
          <w:szCs w:val="24"/>
          <w:shd w:val="clear" w:color="auto" w:fill="FFFFFF"/>
        </w:rPr>
        <w:tab/>
      </w:r>
      <w:r w:rsidR="000C578B">
        <w:rPr>
          <w:noProof/>
        </w:rPr>
        <w:drawing>
          <wp:inline distT="0" distB="0" distL="0" distR="0" wp14:anchorId="6F4BF61E" wp14:editId="502DC74C">
            <wp:extent cx="3190875" cy="904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904875"/>
                    </a:xfrm>
                    <a:prstGeom prst="rect">
                      <a:avLst/>
                    </a:prstGeom>
                  </pic:spPr>
                </pic:pic>
              </a:graphicData>
            </a:graphic>
          </wp:inline>
        </w:drawing>
      </w:r>
    </w:p>
    <w:p w14:paraId="66D188BA" w14:textId="061BD929" w:rsidR="003E4ECA" w:rsidRPr="00B365C9" w:rsidRDefault="003E4ECA" w:rsidP="003E4ECA">
      <w:pPr>
        <w:pStyle w:val="NormalWeb"/>
        <w:numPr>
          <w:ilvl w:val="0"/>
          <w:numId w:val="1"/>
        </w:numPr>
        <w:shd w:val="clear" w:color="auto" w:fill="FFFFFF"/>
        <w:jc w:val="both"/>
        <w:rPr>
          <w:rFonts w:asciiTheme="minorHAnsi" w:hAnsiTheme="minorHAnsi" w:cstheme="minorHAnsi"/>
          <w:color w:val="333333"/>
        </w:rPr>
      </w:pPr>
      <w:r w:rsidRPr="00B365C9">
        <w:rPr>
          <w:rFonts w:asciiTheme="minorHAnsi" w:hAnsiTheme="minorHAnsi" w:cstheme="minorHAnsi"/>
          <w:color w:val="333333"/>
        </w:rPr>
        <w:t>Mockito to Spy</w:t>
      </w:r>
    </w:p>
    <w:p w14:paraId="0F772D67" w14:textId="77777777" w:rsidR="003E4ECA" w:rsidRPr="00B365C9" w:rsidRDefault="003E4ECA" w:rsidP="003E4ECA">
      <w:pPr>
        <w:pStyle w:val="NormalWeb"/>
        <w:shd w:val="clear" w:color="auto" w:fill="FFFFFF"/>
        <w:ind w:left="720"/>
        <w:jc w:val="both"/>
        <w:rPr>
          <w:rFonts w:asciiTheme="minorHAnsi" w:hAnsiTheme="minorHAnsi" w:cstheme="minorHAnsi"/>
          <w:color w:val="000000"/>
          <w:sz w:val="22"/>
          <w:szCs w:val="22"/>
          <w:shd w:val="clear" w:color="auto" w:fill="FFFFFF"/>
        </w:rPr>
      </w:pPr>
      <w:r w:rsidRPr="00B365C9">
        <w:rPr>
          <w:rFonts w:asciiTheme="minorHAnsi" w:hAnsiTheme="minorHAnsi" w:cstheme="minorHAnsi"/>
          <w:color w:val="000000"/>
          <w:sz w:val="22"/>
          <w:szCs w:val="22"/>
          <w:shd w:val="clear" w:color="auto" w:fill="FFFFFF"/>
        </w:rPr>
        <w:t>It allows the creation of partially mock objects. In other words, it allows shorthand wrapping of the field instances in a spy object. Like other annotations, @Spy annotation is also available in the </w:t>
      </w:r>
      <w:r w:rsidRPr="00B365C9">
        <w:rPr>
          <w:rStyle w:val="Strong"/>
          <w:rFonts w:asciiTheme="minorHAnsi" w:eastAsiaTheme="majorEastAsia" w:hAnsiTheme="minorHAnsi" w:cstheme="minorHAnsi"/>
          <w:b w:val="0"/>
          <w:bCs w:val="0"/>
          <w:color w:val="000000"/>
          <w:sz w:val="22"/>
          <w:szCs w:val="22"/>
          <w:shd w:val="clear" w:color="auto" w:fill="FFFFFF"/>
        </w:rPr>
        <w:t xml:space="preserve">org. </w:t>
      </w:r>
      <w:proofErr w:type="spellStart"/>
      <w:r w:rsidRPr="00B365C9">
        <w:rPr>
          <w:rStyle w:val="Strong"/>
          <w:rFonts w:asciiTheme="minorHAnsi" w:eastAsiaTheme="majorEastAsia" w:hAnsiTheme="minorHAnsi" w:cstheme="minorHAnsi"/>
          <w:b w:val="0"/>
          <w:bCs w:val="0"/>
          <w:color w:val="000000"/>
          <w:sz w:val="22"/>
          <w:szCs w:val="22"/>
          <w:shd w:val="clear" w:color="auto" w:fill="FFFFFF"/>
        </w:rPr>
        <w:t>mockito</w:t>
      </w:r>
      <w:proofErr w:type="spellEnd"/>
      <w:r w:rsidRPr="00B365C9">
        <w:rPr>
          <w:rFonts w:asciiTheme="minorHAnsi" w:hAnsiTheme="minorHAnsi" w:cstheme="minorHAnsi"/>
          <w:color w:val="000000"/>
          <w:sz w:val="22"/>
          <w:szCs w:val="22"/>
          <w:shd w:val="clear" w:color="auto" w:fill="FFFFFF"/>
        </w:rPr>
        <w:t> package.</w:t>
      </w:r>
    </w:p>
    <w:p w14:paraId="6A15761F" w14:textId="77777777" w:rsidR="003E4ECA" w:rsidRPr="00B365C9" w:rsidRDefault="003E4ECA" w:rsidP="003E4ECA">
      <w:pPr>
        <w:pStyle w:val="NormalWeb"/>
        <w:shd w:val="clear" w:color="auto" w:fill="FFFFFF"/>
        <w:ind w:left="720"/>
        <w:jc w:val="both"/>
        <w:rPr>
          <w:rFonts w:asciiTheme="minorHAnsi" w:hAnsiTheme="minorHAnsi" w:cstheme="minorHAnsi"/>
          <w:color w:val="000000"/>
          <w:sz w:val="22"/>
          <w:szCs w:val="22"/>
          <w:shd w:val="clear" w:color="auto" w:fill="FFFFFF"/>
        </w:rPr>
      </w:pPr>
      <w:r w:rsidRPr="00B365C9">
        <w:rPr>
          <w:rFonts w:asciiTheme="minorHAnsi" w:hAnsiTheme="minorHAnsi" w:cstheme="minorHAnsi"/>
          <w:color w:val="000000"/>
          <w:sz w:val="22"/>
          <w:szCs w:val="22"/>
          <w:shd w:val="clear" w:color="auto" w:fill="FFFFFF"/>
        </w:rPr>
        <w:lastRenderedPageBreak/>
        <w:tab/>
        <w:t>Ex:</w:t>
      </w:r>
    </w:p>
    <w:p w14:paraId="54617BD2" w14:textId="77777777" w:rsidR="003E4ECA" w:rsidRPr="00B365C9" w:rsidRDefault="003E4ECA" w:rsidP="003E4ECA">
      <w:pPr>
        <w:pStyle w:val="alt"/>
        <w:spacing w:before="0" w:beforeAutospacing="0" w:after="0" w:afterAutospacing="0" w:line="375" w:lineRule="atLeast"/>
        <w:ind w:left="720"/>
        <w:jc w:val="both"/>
        <w:rPr>
          <w:rFonts w:asciiTheme="minorHAnsi" w:hAnsiTheme="minorHAnsi" w:cstheme="minorHAnsi"/>
          <w:color w:val="000000"/>
        </w:rPr>
      </w:pPr>
      <w:r w:rsidRPr="00B365C9">
        <w:rPr>
          <w:rFonts w:asciiTheme="minorHAnsi" w:hAnsiTheme="minorHAnsi" w:cstheme="minorHAnsi"/>
          <w:color w:val="000000"/>
          <w:sz w:val="22"/>
          <w:szCs w:val="22"/>
          <w:shd w:val="clear" w:color="auto" w:fill="FFFFFF"/>
        </w:rPr>
        <w:tab/>
      </w:r>
      <w:r w:rsidRPr="00B365C9">
        <w:rPr>
          <w:rFonts w:asciiTheme="minorHAnsi" w:hAnsiTheme="minorHAnsi" w:cstheme="minorHAnsi"/>
          <w:color w:val="000000"/>
          <w:sz w:val="22"/>
          <w:szCs w:val="22"/>
          <w:shd w:val="clear" w:color="auto" w:fill="FFFFFF"/>
        </w:rPr>
        <w:tab/>
      </w:r>
      <w:r w:rsidRPr="00B365C9">
        <w:rPr>
          <w:rFonts w:asciiTheme="minorHAnsi" w:hAnsiTheme="minorHAnsi" w:cstheme="minorHAnsi"/>
          <w:color w:val="646464"/>
          <w:bdr w:val="none" w:sz="0" w:space="0" w:color="auto" w:frame="1"/>
        </w:rPr>
        <w:t>@Spy</w:t>
      </w:r>
      <w:r w:rsidRPr="00B365C9">
        <w:rPr>
          <w:rFonts w:asciiTheme="minorHAnsi" w:hAnsiTheme="minorHAnsi" w:cstheme="minorHAnsi"/>
          <w:color w:val="000000"/>
          <w:bdr w:val="none" w:sz="0" w:space="0" w:color="auto" w:frame="1"/>
        </w:rPr>
        <w:t>      </w:t>
      </w:r>
    </w:p>
    <w:p w14:paraId="75DA5D0C" w14:textId="4182B6C1" w:rsidR="0007202F" w:rsidRDefault="003E4ECA" w:rsidP="00F64F7B">
      <w:pPr>
        <w:spacing w:after="0" w:line="375" w:lineRule="atLeast"/>
        <w:ind w:left="1440" w:firstLine="720"/>
        <w:jc w:val="both"/>
        <w:rPr>
          <w:rFonts w:eastAsia="Times New Roman" w:cstheme="minorHAnsi"/>
          <w:color w:val="000000"/>
          <w:sz w:val="24"/>
          <w:szCs w:val="24"/>
          <w:bdr w:val="none" w:sz="0" w:space="0" w:color="auto" w:frame="1"/>
        </w:rPr>
      </w:pPr>
      <w:proofErr w:type="spellStart"/>
      <w:r w:rsidRPr="00B365C9">
        <w:rPr>
          <w:rFonts w:eastAsia="Times New Roman" w:cstheme="minorHAnsi"/>
          <w:color w:val="000000"/>
          <w:sz w:val="24"/>
          <w:szCs w:val="24"/>
          <w:bdr w:val="none" w:sz="0" w:space="0" w:color="auto" w:frame="1"/>
        </w:rPr>
        <w:t>ArrayList</w:t>
      </w:r>
      <w:proofErr w:type="spellEnd"/>
      <w:r w:rsidRPr="00B365C9">
        <w:rPr>
          <w:rFonts w:eastAsia="Times New Roman" w:cstheme="minorHAnsi"/>
          <w:color w:val="000000"/>
          <w:sz w:val="24"/>
          <w:szCs w:val="24"/>
          <w:bdr w:val="none" w:sz="0" w:space="0" w:color="auto" w:frame="1"/>
        </w:rPr>
        <w:t>&lt;String&gt; </w:t>
      </w:r>
      <w:proofErr w:type="spellStart"/>
      <w:r w:rsidRPr="00B365C9">
        <w:rPr>
          <w:rFonts w:eastAsia="Times New Roman" w:cstheme="minorHAnsi"/>
          <w:color w:val="000000"/>
          <w:sz w:val="24"/>
          <w:szCs w:val="24"/>
          <w:bdr w:val="none" w:sz="0" w:space="0" w:color="auto" w:frame="1"/>
        </w:rPr>
        <w:t>arraylistSpy</w:t>
      </w:r>
      <w:proofErr w:type="spellEnd"/>
      <w:r w:rsidRPr="00B365C9">
        <w:rPr>
          <w:rFonts w:eastAsia="Times New Roman" w:cstheme="minorHAnsi"/>
          <w:color w:val="000000"/>
          <w:sz w:val="24"/>
          <w:szCs w:val="24"/>
          <w:bdr w:val="none" w:sz="0" w:space="0" w:color="auto" w:frame="1"/>
        </w:rPr>
        <w:t>;  </w:t>
      </w:r>
    </w:p>
    <w:p w14:paraId="7FEE7442" w14:textId="77777777" w:rsidR="0014629A" w:rsidRPr="003E4ECA" w:rsidRDefault="0014629A" w:rsidP="003E4ECA">
      <w:pPr>
        <w:spacing w:after="0" w:line="375" w:lineRule="atLeast"/>
        <w:ind w:left="1440" w:firstLine="720"/>
        <w:jc w:val="both"/>
        <w:rPr>
          <w:rFonts w:eastAsia="Times New Roman" w:cstheme="minorHAnsi"/>
          <w:color w:val="000000"/>
          <w:sz w:val="24"/>
          <w:szCs w:val="24"/>
        </w:rPr>
      </w:pPr>
    </w:p>
    <w:p w14:paraId="1F6C41A5" w14:textId="73B328DD" w:rsidR="00AB0B22" w:rsidRPr="009104AD" w:rsidRDefault="00D727D1" w:rsidP="003E4ECA">
      <w:pPr>
        <w:pStyle w:val="ListParagraph"/>
        <w:numPr>
          <w:ilvl w:val="0"/>
          <w:numId w:val="1"/>
        </w:numPr>
        <w:rPr>
          <w:rFonts w:cstheme="minorHAnsi"/>
          <w:color w:val="333333"/>
        </w:rPr>
      </w:pPr>
      <w:r w:rsidRPr="009104AD">
        <w:rPr>
          <w:rFonts w:cstheme="minorHAnsi"/>
          <w:color w:val="333333"/>
          <w:sz w:val="24"/>
          <w:szCs w:val="24"/>
        </w:rPr>
        <w:t>Sample</w:t>
      </w:r>
      <w:r w:rsidR="00965EA3" w:rsidRPr="009104AD">
        <w:rPr>
          <w:rFonts w:cstheme="minorHAnsi"/>
          <w:color w:val="333333"/>
          <w:sz w:val="24"/>
          <w:szCs w:val="24"/>
        </w:rPr>
        <w:t xml:space="preserve"> Mockito Example</w:t>
      </w:r>
      <w:r w:rsidR="00965EA3" w:rsidRPr="009104AD">
        <w:rPr>
          <w:rFonts w:cstheme="minorHAnsi"/>
          <w:color w:val="333333"/>
        </w:rPr>
        <w:t>:</w:t>
      </w:r>
    </w:p>
    <w:p w14:paraId="65AAFDCB" w14:textId="420ADF54" w:rsidR="004B6485" w:rsidRPr="00C80FB7" w:rsidRDefault="004B6485" w:rsidP="004B6485">
      <w:pPr>
        <w:pStyle w:val="NormalWeb"/>
        <w:numPr>
          <w:ilvl w:val="0"/>
          <w:numId w:val="10"/>
        </w:numPr>
        <w:shd w:val="clear" w:color="auto" w:fill="FFFFFF"/>
        <w:jc w:val="both"/>
        <w:rPr>
          <w:rFonts w:asciiTheme="minorHAnsi" w:hAnsiTheme="minorHAnsi" w:cstheme="minorHAnsi"/>
          <w:color w:val="333333"/>
          <w:sz w:val="22"/>
          <w:szCs w:val="22"/>
        </w:rPr>
      </w:pPr>
      <w:r w:rsidRPr="00C80FB7">
        <w:rPr>
          <w:rFonts w:asciiTheme="minorHAnsi" w:hAnsiTheme="minorHAnsi" w:cstheme="minorHAnsi"/>
          <w:color w:val="333333"/>
          <w:sz w:val="22"/>
          <w:szCs w:val="22"/>
        </w:rPr>
        <w:t>Create Sample Maven project.</w:t>
      </w:r>
    </w:p>
    <w:p w14:paraId="0A46D267" w14:textId="2E084529" w:rsidR="00CA6A26" w:rsidRPr="002C1AEC" w:rsidRDefault="004B6485" w:rsidP="002C1AEC">
      <w:pPr>
        <w:pStyle w:val="NormalWeb"/>
        <w:numPr>
          <w:ilvl w:val="0"/>
          <w:numId w:val="10"/>
        </w:numPr>
        <w:shd w:val="clear" w:color="auto" w:fill="FFFFFF"/>
        <w:jc w:val="both"/>
        <w:rPr>
          <w:rFonts w:asciiTheme="minorHAnsi" w:hAnsiTheme="minorHAnsi" w:cstheme="minorHAnsi"/>
          <w:color w:val="333333"/>
          <w:sz w:val="22"/>
          <w:szCs w:val="22"/>
        </w:rPr>
      </w:pPr>
      <w:r w:rsidRPr="002C1AEC">
        <w:rPr>
          <w:rFonts w:asciiTheme="minorHAnsi" w:hAnsiTheme="minorHAnsi" w:cstheme="minorHAnsi"/>
          <w:color w:val="333333"/>
          <w:sz w:val="22"/>
          <w:szCs w:val="22"/>
        </w:rPr>
        <w:t>Add below dependencies to work with Mockito.</w:t>
      </w:r>
    </w:p>
    <w:p w14:paraId="6D7F8ED1" w14:textId="56CC468D" w:rsidR="00F937F1" w:rsidRPr="00B365C9" w:rsidRDefault="00D67202" w:rsidP="00A54775">
      <w:pPr>
        <w:pStyle w:val="NormalWeb"/>
        <w:shd w:val="clear" w:color="auto" w:fill="FFFFFF"/>
        <w:ind w:left="720"/>
        <w:jc w:val="both"/>
        <w:rPr>
          <w:rFonts w:asciiTheme="minorHAnsi" w:hAnsiTheme="minorHAnsi" w:cstheme="minorHAnsi"/>
          <w:color w:val="333333"/>
        </w:rPr>
      </w:pPr>
      <w:r w:rsidRPr="00B365C9">
        <w:rPr>
          <w:rFonts w:asciiTheme="minorHAnsi" w:hAnsiTheme="minorHAnsi" w:cstheme="minorHAnsi"/>
          <w:noProof/>
        </w:rPr>
        <w:drawing>
          <wp:inline distT="0" distB="0" distL="0" distR="0" wp14:anchorId="19774182" wp14:editId="0F18E22F">
            <wp:extent cx="33147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700" cy="1752600"/>
                    </a:xfrm>
                    <a:prstGeom prst="rect">
                      <a:avLst/>
                    </a:prstGeom>
                  </pic:spPr>
                </pic:pic>
              </a:graphicData>
            </a:graphic>
          </wp:inline>
        </w:drawing>
      </w:r>
    </w:p>
    <w:p w14:paraId="12FB7A64" w14:textId="7BD42371" w:rsidR="00056000" w:rsidRPr="00863BA3" w:rsidRDefault="00D67202" w:rsidP="00863BA3">
      <w:pPr>
        <w:pStyle w:val="NormalWeb"/>
        <w:numPr>
          <w:ilvl w:val="0"/>
          <w:numId w:val="10"/>
        </w:numPr>
        <w:shd w:val="clear" w:color="auto" w:fill="FFFFFF"/>
        <w:jc w:val="both"/>
        <w:rPr>
          <w:rFonts w:asciiTheme="minorHAnsi" w:hAnsiTheme="minorHAnsi" w:cstheme="minorHAnsi"/>
          <w:color w:val="333333"/>
        </w:rPr>
      </w:pPr>
      <w:r w:rsidRPr="00F64F7B">
        <w:rPr>
          <w:rFonts w:asciiTheme="minorHAnsi" w:hAnsiTheme="minorHAnsi" w:cstheme="minorHAnsi"/>
          <w:color w:val="333333"/>
          <w:sz w:val="22"/>
          <w:szCs w:val="22"/>
        </w:rPr>
        <w:t>Create Service &amp; Service implementation which is having actual business logic.</w:t>
      </w:r>
      <w:r w:rsidR="0025032B" w:rsidRPr="00B365C9">
        <w:rPr>
          <w:rFonts w:asciiTheme="minorHAnsi" w:hAnsiTheme="minorHAnsi" w:cstheme="minorHAnsi"/>
          <w:noProof/>
        </w:rPr>
        <w:drawing>
          <wp:inline distT="0" distB="0" distL="0" distR="0" wp14:anchorId="0B85E870" wp14:editId="2B32C810">
            <wp:extent cx="4219575" cy="3848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3848100"/>
                    </a:xfrm>
                    <a:prstGeom prst="rect">
                      <a:avLst/>
                    </a:prstGeom>
                  </pic:spPr>
                </pic:pic>
              </a:graphicData>
            </a:graphic>
          </wp:inline>
        </w:drawing>
      </w:r>
    </w:p>
    <w:p w14:paraId="33F44A80" w14:textId="4E7A6C45" w:rsidR="00857CD1" w:rsidRDefault="00A54775" w:rsidP="00857CD1">
      <w:pPr>
        <w:pStyle w:val="NormalWeb"/>
        <w:shd w:val="clear" w:color="auto" w:fill="FFFFFF"/>
        <w:ind w:left="1080"/>
        <w:jc w:val="both"/>
        <w:rPr>
          <w:rFonts w:asciiTheme="minorHAnsi" w:hAnsiTheme="minorHAnsi" w:cstheme="minorHAnsi"/>
          <w:color w:val="333333"/>
          <w:sz w:val="22"/>
          <w:szCs w:val="22"/>
        </w:rPr>
      </w:pPr>
      <w:r>
        <w:rPr>
          <w:noProof/>
        </w:rPr>
        <w:lastRenderedPageBreak/>
        <w:drawing>
          <wp:inline distT="0" distB="0" distL="0" distR="0" wp14:anchorId="49986C3B" wp14:editId="777CF31D">
            <wp:extent cx="4057650" cy="1038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1038225"/>
                    </a:xfrm>
                    <a:prstGeom prst="rect">
                      <a:avLst/>
                    </a:prstGeom>
                  </pic:spPr>
                </pic:pic>
              </a:graphicData>
            </a:graphic>
          </wp:inline>
        </w:drawing>
      </w:r>
    </w:p>
    <w:p w14:paraId="05335862" w14:textId="17871318" w:rsidR="0089349E" w:rsidRPr="00AF78EB" w:rsidRDefault="0089349E" w:rsidP="0089349E">
      <w:pPr>
        <w:pStyle w:val="NormalWeb"/>
        <w:numPr>
          <w:ilvl w:val="0"/>
          <w:numId w:val="10"/>
        </w:numPr>
        <w:shd w:val="clear" w:color="auto" w:fill="FFFFFF"/>
        <w:jc w:val="both"/>
        <w:rPr>
          <w:rFonts w:asciiTheme="minorHAnsi" w:hAnsiTheme="minorHAnsi" w:cstheme="minorHAnsi"/>
          <w:color w:val="333333"/>
          <w:sz w:val="22"/>
          <w:szCs w:val="22"/>
        </w:rPr>
      </w:pPr>
      <w:r w:rsidRPr="00AF78EB">
        <w:rPr>
          <w:rFonts w:asciiTheme="minorHAnsi" w:hAnsiTheme="minorHAnsi" w:cstheme="minorHAnsi"/>
          <w:color w:val="333333"/>
          <w:sz w:val="22"/>
          <w:szCs w:val="22"/>
        </w:rPr>
        <w:t xml:space="preserve">Create Sample Test class in </w:t>
      </w:r>
      <w:proofErr w:type="spellStart"/>
      <w:r w:rsidRPr="00AF78EB">
        <w:rPr>
          <w:rFonts w:asciiTheme="minorHAnsi" w:hAnsiTheme="minorHAnsi" w:cstheme="minorHAnsi"/>
          <w:color w:val="333333"/>
          <w:sz w:val="22"/>
          <w:szCs w:val="22"/>
        </w:rPr>
        <w:t>src</w:t>
      </w:r>
      <w:proofErr w:type="spellEnd"/>
      <w:r w:rsidRPr="00AF78EB">
        <w:rPr>
          <w:rFonts w:asciiTheme="minorHAnsi" w:hAnsiTheme="minorHAnsi" w:cstheme="minorHAnsi"/>
          <w:color w:val="333333"/>
          <w:sz w:val="22"/>
          <w:szCs w:val="22"/>
        </w:rPr>
        <w:t>/test/java and create multiple test cases.</w:t>
      </w:r>
    </w:p>
    <w:p w14:paraId="64C0866D" w14:textId="2EF258EA" w:rsidR="00FC2874" w:rsidRDefault="00FC2874" w:rsidP="00FC2874">
      <w:pPr>
        <w:pStyle w:val="NormalWeb"/>
        <w:shd w:val="clear" w:color="auto" w:fill="FFFFFF"/>
        <w:ind w:left="1080"/>
        <w:jc w:val="both"/>
        <w:rPr>
          <w:rFonts w:asciiTheme="minorHAnsi" w:hAnsiTheme="minorHAnsi" w:cstheme="minorHAnsi"/>
          <w:color w:val="333333"/>
          <w:sz w:val="22"/>
          <w:szCs w:val="22"/>
        </w:rPr>
      </w:pPr>
      <w:r w:rsidRPr="00AF78EB">
        <w:rPr>
          <w:rFonts w:asciiTheme="minorHAnsi" w:hAnsiTheme="minorHAnsi" w:cstheme="minorHAnsi"/>
          <w:noProof/>
          <w:sz w:val="22"/>
          <w:szCs w:val="22"/>
        </w:rPr>
        <w:drawing>
          <wp:inline distT="0" distB="0" distL="0" distR="0" wp14:anchorId="3947A962" wp14:editId="0D39ECA5">
            <wp:extent cx="549592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1857375"/>
                    </a:xfrm>
                    <a:prstGeom prst="rect">
                      <a:avLst/>
                    </a:prstGeom>
                  </pic:spPr>
                </pic:pic>
              </a:graphicData>
            </a:graphic>
          </wp:inline>
        </w:drawing>
      </w:r>
    </w:p>
    <w:p w14:paraId="2249DF41" w14:textId="13ABC865" w:rsidR="00AF78EB" w:rsidRDefault="00AF78EB" w:rsidP="00FC2874">
      <w:pPr>
        <w:pStyle w:val="NormalWeb"/>
        <w:shd w:val="clear" w:color="auto" w:fill="FFFFFF"/>
        <w:ind w:left="1080"/>
        <w:jc w:val="both"/>
        <w:rPr>
          <w:rFonts w:asciiTheme="minorHAnsi" w:hAnsiTheme="minorHAnsi" w:cstheme="minorHAnsi"/>
          <w:color w:val="333333"/>
          <w:sz w:val="22"/>
          <w:szCs w:val="22"/>
        </w:rPr>
      </w:pPr>
    </w:p>
    <w:p w14:paraId="40337806" w14:textId="77777777" w:rsidR="00AF78EB" w:rsidRPr="00AF78EB" w:rsidRDefault="00AF78EB" w:rsidP="00FC2874">
      <w:pPr>
        <w:pStyle w:val="NormalWeb"/>
        <w:shd w:val="clear" w:color="auto" w:fill="FFFFFF"/>
        <w:ind w:left="1080"/>
        <w:jc w:val="both"/>
        <w:rPr>
          <w:rFonts w:asciiTheme="minorHAnsi" w:hAnsiTheme="minorHAnsi" w:cstheme="minorHAnsi"/>
          <w:color w:val="333333"/>
          <w:sz w:val="22"/>
          <w:szCs w:val="22"/>
        </w:rPr>
      </w:pPr>
    </w:p>
    <w:p w14:paraId="52CB3539" w14:textId="1927E87D" w:rsidR="00D15F1E" w:rsidRPr="00B365C9" w:rsidRDefault="00C83388" w:rsidP="00D15F1E">
      <w:pPr>
        <w:pStyle w:val="NormalWeb"/>
        <w:numPr>
          <w:ilvl w:val="0"/>
          <w:numId w:val="10"/>
        </w:numPr>
        <w:shd w:val="clear" w:color="auto" w:fill="FFFFFF"/>
        <w:jc w:val="both"/>
        <w:rPr>
          <w:rFonts w:asciiTheme="minorHAnsi" w:hAnsiTheme="minorHAnsi" w:cstheme="minorHAnsi"/>
          <w:color w:val="333333"/>
        </w:rPr>
      </w:pPr>
      <w:r w:rsidRPr="00AF78EB">
        <w:rPr>
          <w:rFonts w:asciiTheme="minorHAnsi" w:hAnsiTheme="minorHAnsi" w:cstheme="minorHAnsi"/>
          <w:color w:val="333333"/>
          <w:sz w:val="22"/>
          <w:szCs w:val="22"/>
        </w:rPr>
        <w:t>Run as Junit</w:t>
      </w:r>
      <w:r w:rsidR="00BF057C">
        <w:rPr>
          <w:rFonts w:asciiTheme="minorHAnsi" w:hAnsiTheme="minorHAnsi" w:cstheme="minorHAnsi"/>
          <w:color w:val="333333"/>
          <w:sz w:val="22"/>
          <w:szCs w:val="22"/>
        </w:rPr>
        <w:t xml:space="preserve"> </w:t>
      </w:r>
      <w:r w:rsidRPr="00AF78EB">
        <w:rPr>
          <w:rFonts w:asciiTheme="minorHAnsi" w:hAnsiTheme="minorHAnsi" w:cstheme="minorHAnsi"/>
          <w:color w:val="333333"/>
          <w:sz w:val="22"/>
          <w:szCs w:val="22"/>
        </w:rPr>
        <w:t>Test</w:t>
      </w:r>
    </w:p>
    <w:p w14:paraId="0FAA22B2" w14:textId="3E3F5A32" w:rsidR="00D104AD" w:rsidRDefault="00C83388" w:rsidP="001E5B67">
      <w:pPr>
        <w:pStyle w:val="NormalWeb"/>
        <w:shd w:val="clear" w:color="auto" w:fill="FFFFFF"/>
        <w:ind w:left="1080"/>
        <w:jc w:val="both"/>
        <w:rPr>
          <w:rFonts w:asciiTheme="minorHAnsi" w:hAnsiTheme="minorHAnsi" w:cstheme="minorHAnsi"/>
          <w:color w:val="333333"/>
        </w:rPr>
      </w:pPr>
      <w:r w:rsidRPr="00B365C9">
        <w:rPr>
          <w:rFonts w:asciiTheme="minorHAnsi" w:hAnsiTheme="minorHAnsi" w:cstheme="minorHAnsi"/>
          <w:noProof/>
        </w:rPr>
        <w:drawing>
          <wp:inline distT="0" distB="0" distL="0" distR="0" wp14:anchorId="346B6491" wp14:editId="10A03737">
            <wp:extent cx="5943600" cy="1497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97965"/>
                    </a:xfrm>
                    <a:prstGeom prst="rect">
                      <a:avLst/>
                    </a:prstGeom>
                  </pic:spPr>
                </pic:pic>
              </a:graphicData>
            </a:graphic>
          </wp:inline>
        </w:drawing>
      </w:r>
    </w:p>
    <w:p w14:paraId="1F74182B" w14:textId="43CFE198" w:rsidR="00DC07F0" w:rsidRDefault="00DC07F0" w:rsidP="001E5B67">
      <w:pPr>
        <w:pStyle w:val="NormalWeb"/>
        <w:shd w:val="clear" w:color="auto" w:fill="FFFFFF"/>
        <w:ind w:left="1080"/>
        <w:jc w:val="both"/>
        <w:rPr>
          <w:rFonts w:asciiTheme="minorHAnsi" w:hAnsiTheme="minorHAnsi" w:cstheme="minorHAnsi"/>
          <w:color w:val="333333"/>
        </w:rPr>
      </w:pPr>
    </w:p>
    <w:p w14:paraId="190E51FF" w14:textId="556C6BF1" w:rsidR="00DC07F0" w:rsidRDefault="00DC07F0" w:rsidP="001E5B67">
      <w:pPr>
        <w:pStyle w:val="NormalWeb"/>
        <w:shd w:val="clear" w:color="auto" w:fill="FFFFFF"/>
        <w:ind w:left="1080"/>
        <w:jc w:val="both"/>
        <w:rPr>
          <w:rFonts w:asciiTheme="minorHAnsi" w:hAnsiTheme="minorHAnsi" w:cstheme="minorHAnsi"/>
          <w:color w:val="333333"/>
        </w:rPr>
      </w:pPr>
    </w:p>
    <w:p w14:paraId="3B75E141" w14:textId="344F5940" w:rsidR="00DC07F0" w:rsidRDefault="00DC07F0" w:rsidP="001E5B67">
      <w:pPr>
        <w:pStyle w:val="NormalWeb"/>
        <w:shd w:val="clear" w:color="auto" w:fill="FFFFFF"/>
        <w:ind w:left="1080"/>
        <w:jc w:val="both"/>
        <w:rPr>
          <w:rFonts w:asciiTheme="minorHAnsi" w:hAnsiTheme="minorHAnsi" w:cstheme="minorHAnsi"/>
          <w:color w:val="333333"/>
        </w:rPr>
      </w:pPr>
    </w:p>
    <w:p w14:paraId="631FAF89" w14:textId="519DF8F4" w:rsidR="00DC07F0" w:rsidRDefault="00DC07F0" w:rsidP="001E5B67">
      <w:pPr>
        <w:pStyle w:val="NormalWeb"/>
        <w:shd w:val="clear" w:color="auto" w:fill="FFFFFF"/>
        <w:ind w:left="1080"/>
        <w:jc w:val="both"/>
        <w:rPr>
          <w:rFonts w:asciiTheme="minorHAnsi" w:hAnsiTheme="minorHAnsi" w:cstheme="minorHAnsi"/>
          <w:color w:val="333333"/>
        </w:rPr>
      </w:pPr>
    </w:p>
    <w:p w14:paraId="34648ED8" w14:textId="10C8C505" w:rsidR="00DC07F0" w:rsidRDefault="00DC07F0" w:rsidP="001E5B67">
      <w:pPr>
        <w:pStyle w:val="NormalWeb"/>
        <w:shd w:val="clear" w:color="auto" w:fill="FFFFFF"/>
        <w:ind w:left="1080"/>
        <w:jc w:val="both"/>
        <w:rPr>
          <w:rFonts w:asciiTheme="minorHAnsi" w:hAnsiTheme="minorHAnsi" w:cstheme="minorHAnsi"/>
          <w:color w:val="333333"/>
        </w:rPr>
      </w:pPr>
    </w:p>
    <w:p w14:paraId="013B0E69" w14:textId="77777777" w:rsidR="00DC07F0" w:rsidRPr="001E5B67" w:rsidRDefault="00DC07F0" w:rsidP="001E5B67">
      <w:pPr>
        <w:pStyle w:val="NormalWeb"/>
        <w:shd w:val="clear" w:color="auto" w:fill="FFFFFF"/>
        <w:ind w:left="1080"/>
        <w:jc w:val="both"/>
        <w:rPr>
          <w:rFonts w:asciiTheme="minorHAnsi" w:hAnsiTheme="minorHAnsi" w:cstheme="minorHAnsi"/>
          <w:color w:val="333333"/>
        </w:rPr>
      </w:pPr>
    </w:p>
    <w:p w14:paraId="1FF1C53B" w14:textId="77777777" w:rsidR="00687627" w:rsidRPr="00B365C9" w:rsidRDefault="00687627" w:rsidP="00687627">
      <w:pPr>
        <w:pStyle w:val="ListParagraph"/>
        <w:rPr>
          <w:rFonts w:cstheme="minorHAnsi"/>
          <w:color w:val="202124"/>
          <w:sz w:val="24"/>
          <w:szCs w:val="24"/>
          <w:shd w:val="clear" w:color="auto" w:fill="FFFFFF"/>
        </w:rPr>
      </w:pPr>
    </w:p>
    <w:p w14:paraId="3BEA6240" w14:textId="64967F4B" w:rsidR="00C62E9A" w:rsidRPr="006271BA" w:rsidRDefault="00C65725" w:rsidP="00C65725">
      <w:pPr>
        <w:pStyle w:val="ListParagraph"/>
        <w:jc w:val="center"/>
        <w:rPr>
          <w:rFonts w:cstheme="minorHAnsi"/>
          <w:color w:val="202124"/>
          <w:sz w:val="28"/>
          <w:szCs w:val="28"/>
          <w:shd w:val="clear" w:color="auto" w:fill="FFFFFF"/>
        </w:rPr>
      </w:pPr>
      <w:r w:rsidRPr="006271BA">
        <w:rPr>
          <w:rFonts w:cstheme="minorHAnsi"/>
          <w:b/>
          <w:color w:val="000000"/>
          <w:sz w:val="32"/>
          <w:szCs w:val="32"/>
          <w:u w:val="single"/>
        </w:rPr>
        <w:t>POWER MOCK</w:t>
      </w:r>
      <w:r w:rsidR="00C62E9A" w:rsidRPr="006271BA">
        <w:rPr>
          <w:rFonts w:cstheme="minorHAnsi"/>
          <w:color w:val="202124"/>
          <w:sz w:val="28"/>
          <w:szCs w:val="28"/>
          <w:shd w:val="clear" w:color="auto" w:fill="FFFFFF"/>
        </w:rPr>
        <w:br/>
      </w:r>
    </w:p>
    <w:p w14:paraId="7C9E57FB" w14:textId="625A9B0A" w:rsidR="007302BE" w:rsidRPr="00B365C9" w:rsidRDefault="007302BE" w:rsidP="007302BE">
      <w:pPr>
        <w:pStyle w:val="ListParagraph"/>
        <w:rPr>
          <w:rFonts w:cstheme="minorHAnsi"/>
          <w:color w:val="202124"/>
          <w:sz w:val="28"/>
          <w:szCs w:val="28"/>
          <w:shd w:val="clear" w:color="auto" w:fill="FFFFFF"/>
        </w:rPr>
      </w:pPr>
      <w:r w:rsidRPr="00B365C9">
        <w:rPr>
          <w:rFonts w:cstheme="minorHAnsi"/>
          <w:color w:val="202124"/>
          <w:sz w:val="28"/>
          <w:szCs w:val="28"/>
          <w:shd w:val="clear" w:color="auto" w:fill="FFFFFF"/>
        </w:rPr>
        <w:t>What is POWERMOCK:</w:t>
      </w:r>
    </w:p>
    <w:p w14:paraId="48FABA4E" w14:textId="77777777" w:rsidR="00F03FD0" w:rsidRPr="00B365C9" w:rsidRDefault="00F03FD0" w:rsidP="007302BE">
      <w:pPr>
        <w:pStyle w:val="ListParagraph"/>
        <w:rPr>
          <w:rFonts w:cstheme="minorHAnsi"/>
          <w:color w:val="202124"/>
          <w:sz w:val="28"/>
          <w:szCs w:val="28"/>
          <w:shd w:val="clear" w:color="auto" w:fill="FFFFFF"/>
        </w:rPr>
      </w:pPr>
    </w:p>
    <w:p w14:paraId="77F86C47" w14:textId="040A50ED" w:rsidR="004760F8" w:rsidRPr="00B365C9" w:rsidRDefault="00300C07" w:rsidP="007302BE">
      <w:pPr>
        <w:pStyle w:val="ListParagraph"/>
        <w:rPr>
          <w:rFonts w:cstheme="minorHAnsi"/>
          <w:color w:val="000000" w:themeColor="text1"/>
          <w:shd w:val="clear" w:color="auto" w:fill="FFFFFF"/>
        </w:rPr>
      </w:pPr>
      <w:r w:rsidRPr="00B365C9">
        <w:rPr>
          <w:rFonts w:cstheme="minorHAnsi"/>
          <w:color w:val="202124"/>
          <w:sz w:val="28"/>
          <w:szCs w:val="28"/>
          <w:shd w:val="clear" w:color="auto" w:fill="FFFFFF"/>
        </w:rPr>
        <w:tab/>
      </w:r>
      <w:r w:rsidRPr="00B365C9">
        <w:rPr>
          <w:rFonts w:cstheme="minorHAnsi"/>
          <w:color w:val="000000" w:themeColor="text1"/>
          <w:shd w:val="clear" w:color="auto" w:fill="FFFFFF"/>
        </w:rPr>
        <w:t>Power Mock is an open-source Java framework used for creating a mock object in unit testing. It extends other mocking frameworks such as Easy Mock and Mockito to enhance the capabilities.</w:t>
      </w:r>
    </w:p>
    <w:p w14:paraId="15C35380" w14:textId="77777777" w:rsidR="00C14E85" w:rsidRPr="00B365C9" w:rsidRDefault="00C14E85" w:rsidP="007302BE">
      <w:pPr>
        <w:pStyle w:val="ListParagraph"/>
        <w:rPr>
          <w:rFonts w:cstheme="minorHAnsi"/>
          <w:color w:val="202124"/>
          <w:sz w:val="28"/>
          <w:szCs w:val="28"/>
          <w:shd w:val="clear" w:color="auto" w:fill="FFFFFF"/>
        </w:rPr>
      </w:pPr>
    </w:p>
    <w:p w14:paraId="7066C414" w14:textId="55CA1CD9" w:rsidR="009C08A5" w:rsidRPr="00B365C9" w:rsidRDefault="007302BE" w:rsidP="009C08A5">
      <w:pPr>
        <w:pStyle w:val="ListParagraph"/>
        <w:rPr>
          <w:rFonts w:cstheme="minorHAnsi"/>
          <w:color w:val="202124"/>
          <w:sz w:val="28"/>
          <w:szCs w:val="28"/>
          <w:shd w:val="clear" w:color="auto" w:fill="FFFFFF"/>
        </w:rPr>
      </w:pPr>
      <w:r w:rsidRPr="00B365C9">
        <w:rPr>
          <w:rFonts w:cstheme="minorHAnsi"/>
          <w:color w:val="202124"/>
          <w:sz w:val="28"/>
          <w:szCs w:val="28"/>
          <w:shd w:val="clear" w:color="auto" w:fill="FFFFFF"/>
        </w:rPr>
        <w:t>W</w:t>
      </w:r>
      <w:r w:rsidR="009C08A5" w:rsidRPr="00B365C9">
        <w:rPr>
          <w:rFonts w:cstheme="minorHAnsi"/>
          <w:color w:val="202124"/>
          <w:sz w:val="28"/>
          <w:szCs w:val="28"/>
          <w:shd w:val="clear" w:color="auto" w:fill="FFFFFF"/>
        </w:rPr>
        <w:t>hy POWERMOCK:</w:t>
      </w:r>
    </w:p>
    <w:p w14:paraId="45C19ADB" w14:textId="77777777" w:rsidR="00F03FD0" w:rsidRPr="00B365C9" w:rsidRDefault="00F03FD0" w:rsidP="009C08A5">
      <w:pPr>
        <w:pStyle w:val="ListParagraph"/>
        <w:rPr>
          <w:rFonts w:cstheme="minorHAnsi"/>
          <w:color w:val="202124"/>
          <w:sz w:val="28"/>
          <w:szCs w:val="28"/>
          <w:shd w:val="clear" w:color="auto" w:fill="FFFFFF"/>
        </w:rPr>
      </w:pPr>
    </w:p>
    <w:p w14:paraId="1C3ECC7C" w14:textId="75DA68F5" w:rsidR="00B6642D" w:rsidRPr="00B365C9" w:rsidRDefault="00B6642D" w:rsidP="009C08A5">
      <w:pPr>
        <w:pStyle w:val="ListParagraph"/>
        <w:rPr>
          <w:rFonts w:cstheme="minorHAnsi"/>
          <w:color w:val="000000" w:themeColor="text1"/>
          <w:shd w:val="clear" w:color="auto" w:fill="FFFFFF"/>
        </w:rPr>
      </w:pPr>
      <w:r w:rsidRPr="00B365C9">
        <w:rPr>
          <w:rFonts w:cstheme="minorHAnsi"/>
          <w:color w:val="202124"/>
          <w:sz w:val="28"/>
          <w:szCs w:val="28"/>
          <w:shd w:val="clear" w:color="auto" w:fill="FFFFFF"/>
        </w:rPr>
        <w:tab/>
      </w:r>
      <w:r w:rsidRPr="00B365C9">
        <w:rPr>
          <w:rFonts w:cstheme="minorHAnsi"/>
          <w:color w:val="000000" w:themeColor="text1"/>
          <w:shd w:val="clear" w:color="auto" w:fill="FFFFFF"/>
        </w:rPr>
        <w:t>The main aim of Power Mock is to extend the existing APIs with some methods and annotations to provide extra features that make unit testing quite easy.</w:t>
      </w:r>
    </w:p>
    <w:p w14:paraId="56F96A9A" w14:textId="77777777" w:rsidR="004F3995" w:rsidRPr="00B365C9" w:rsidRDefault="004F3995" w:rsidP="009C08A5">
      <w:pPr>
        <w:pStyle w:val="ListParagraph"/>
        <w:rPr>
          <w:rFonts w:cstheme="minorHAnsi"/>
          <w:color w:val="202124"/>
          <w:sz w:val="28"/>
          <w:szCs w:val="28"/>
          <w:shd w:val="clear" w:color="auto" w:fill="FFFFFF"/>
        </w:rPr>
      </w:pPr>
    </w:p>
    <w:p w14:paraId="4A2D85C2" w14:textId="2F5E9E39" w:rsidR="009C08A5" w:rsidRPr="00B365C9" w:rsidRDefault="009C08A5" w:rsidP="009C08A5">
      <w:pPr>
        <w:pStyle w:val="ListParagraph"/>
        <w:rPr>
          <w:rFonts w:cstheme="minorHAnsi"/>
          <w:color w:val="202124"/>
          <w:sz w:val="28"/>
          <w:szCs w:val="28"/>
          <w:shd w:val="clear" w:color="auto" w:fill="FFFFFF"/>
        </w:rPr>
      </w:pPr>
      <w:r w:rsidRPr="00B365C9">
        <w:rPr>
          <w:rFonts w:cstheme="minorHAnsi"/>
          <w:color w:val="202124"/>
          <w:sz w:val="28"/>
          <w:szCs w:val="28"/>
          <w:shd w:val="clear" w:color="auto" w:fill="FFFFFF"/>
        </w:rPr>
        <w:t>User of POWERMOCK:</w:t>
      </w:r>
    </w:p>
    <w:p w14:paraId="5BE8C24D" w14:textId="77777777" w:rsidR="00F03FD0" w:rsidRPr="00B365C9" w:rsidRDefault="00F03FD0" w:rsidP="009C08A5">
      <w:pPr>
        <w:pStyle w:val="ListParagraph"/>
        <w:rPr>
          <w:rFonts w:cstheme="minorHAnsi"/>
          <w:color w:val="202124"/>
          <w:sz w:val="28"/>
          <w:szCs w:val="28"/>
          <w:shd w:val="clear" w:color="auto" w:fill="FFFFFF"/>
        </w:rPr>
      </w:pPr>
    </w:p>
    <w:p w14:paraId="35C3B77E" w14:textId="1B722F0A" w:rsidR="00C14E85" w:rsidRDefault="00C14E85" w:rsidP="009C08A5">
      <w:pPr>
        <w:pStyle w:val="ListParagraph"/>
        <w:rPr>
          <w:rFonts w:cstheme="minorHAnsi"/>
          <w:color w:val="000000" w:themeColor="text1"/>
          <w:shd w:val="clear" w:color="auto" w:fill="FFFFFF"/>
        </w:rPr>
      </w:pPr>
      <w:r w:rsidRPr="00B365C9">
        <w:rPr>
          <w:rFonts w:cstheme="minorHAnsi"/>
          <w:color w:val="202124"/>
          <w:sz w:val="28"/>
          <w:szCs w:val="28"/>
          <w:shd w:val="clear" w:color="auto" w:fill="FFFFFF"/>
        </w:rPr>
        <w:tab/>
      </w:r>
      <w:r w:rsidRPr="00B365C9">
        <w:rPr>
          <w:rFonts w:cstheme="minorHAnsi"/>
          <w:color w:val="000000" w:themeColor="text1"/>
          <w:shd w:val="clear" w:color="auto" w:fill="FFFFFF"/>
        </w:rPr>
        <w:t>The Power Mock framework uses a custom class loader and bytecode manipulation techniques to enable the mocking of static methods, final classes, final methods, private methods, constructor, and removal of static initializers</w:t>
      </w:r>
      <w:r w:rsidR="004F3995" w:rsidRPr="00B365C9">
        <w:rPr>
          <w:rFonts w:cstheme="minorHAnsi"/>
          <w:color w:val="000000" w:themeColor="text1"/>
          <w:shd w:val="clear" w:color="auto" w:fill="FFFFFF"/>
        </w:rPr>
        <w:t>.</w:t>
      </w:r>
    </w:p>
    <w:p w14:paraId="24741079" w14:textId="75CA157E" w:rsidR="005320A9" w:rsidRPr="005320A9" w:rsidRDefault="005320A9" w:rsidP="005320A9">
      <w:pPr>
        <w:shd w:val="clear" w:color="auto" w:fill="FFFFFF"/>
        <w:spacing w:before="100" w:beforeAutospacing="1" w:after="100" w:afterAutospacing="1" w:line="240" w:lineRule="auto"/>
        <w:ind w:left="720"/>
        <w:jc w:val="both"/>
        <w:rPr>
          <w:rFonts w:eastAsia="Times New Roman" w:cstheme="minorHAnsi"/>
          <w:color w:val="333333"/>
          <w:lang w:val="en-IN" w:eastAsia="en-IN"/>
        </w:rPr>
      </w:pPr>
      <w:r w:rsidRPr="005320A9">
        <w:rPr>
          <w:rFonts w:eastAsia="Times New Roman" w:cstheme="minorHAnsi"/>
          <w:color w:val="333333"/>
          <w:lang w:val="en-IN" w:eastAsia="en-IN"/>
        </w:rPr>
        <w:t>To use Power</w:t>
      </w:r>
      <w:r w:rsidR="007B6943">
        <w:rPr>
          <w:rFonts w:eastAsia="Times New Roman" w:cstheme="minorHAnsi"/>
          <w:color w:val="333333"/>
          <w:lang w:val="en-IN" w:eastAsia="en-IN"/>
        </w:rPr>
        <w:t xml:space="preserve"> </w:t>
      </w:r>
      <w:r w:rsidRPr="005320A9">
        <w:rPr>
          <w:rFonts w:eastAsia="Times New Roman" w:cstheme="minorHAnsi"/>
          <w:color w:val="333333"/>
          <w:lang w:val="en-IN" w:eastAsia="en-IN"/>
        </w:rPr>
        <w:t>Mock with Mockito, we need to apply the following </w:t>
      </w:r>
      <w:r w:rsidRPr="005320A9">
        <w:rPr>
          <w:rFonts w:eastAsia="Times New Roman" w:cstheme="minorHAnsi"/>
          <w:b/>
          <w:bCs/>
          <w:color w:val="333333"/>
          <w:lang w:val="en-IN" w:eastAsia="en-IN"/>
        </w:rPr>
        <w:t>two</w:t>
      </w:r>
      <w:r w:rsidRPr="005320A9">
        <w:rPr>
          <w:rFonts w:eastAsia="Times New Roman" w:cstheme="minorHAnsi"/>
          <w:color w:val="333333"/>
          <w:lang w:val="en-IN" w:eastAsia="en-IN"/>
        </w:rPr>
        <w:t> annotations in the test:</w:t>
      </w:r>
    </w:p>
    <w:p w14:paraId="1232A185" w14:textId="458DF20A" w:rsidR="005320A9" w:rsidRPr="00604E58" w:rsidRDefault="005320A9" w:rsidP="005320A9">
      <w:pPr>
        <w:shd w:val="clear" w:color="auto" w:fill="FFFFFF"/>
        <w:spacing w:before="100" w:beforeAutospacing="1" w:after="100" w:afterAutospacing="1" w:line="240" w:lineRule="auto"/>
        <w:ind w:left="720"/>
        <w:jc w:val="both"/>
        <w:rPr>
          <w:rFonts w:eastAsia="Times New Roman" w:cstheme="minorHAnsi"/>
          <w:bCs/>
          <w:color w:val="333333"/>
          <w:sz w:val="28"/>
          <w:szCs w:val="28"/>
          <w:lang w:val="en-IN" w:eastAsia="en-IN"/>
        </w:rPr>
      </w:pPr>
      <w:r w:rsidRPr="005320A9">
        <w:rPr>
          <w:rFonts w:eastAsia="Times New Roman" w:cstheme="minorHAnsi"/>
          <w:bCs/>
          <w:color w:val="333333"/>
          <w:sz w:val="28"/>
          <w:szCs w:val="28"/>
          <w:lang w:val="en-IN" w:eastAsia="en-IN"/>
        </w:rPr>
        <w:t>@RunWith</w:t>
      </w:r>
      <w:r w:rsidR="00604E58" w:rsidRPr="00604E58">
        <w:rPr>
          <w:rFonts w:eastAsia="Times New Roman" w:cstheme="minorHAnsi"/>
          <w:bCs/>
          <w:color w:val="333333"/>
          <w:sz w:val="28"/>
          <w:szCs w:val="28"/>
          <w:lang w:val="en-IN" w:eastAsia="en-IN"/>
        </w:rPr>
        <w:t xml:space="preserve"> </w:t>
      </w:r>
      <w:r w:rsidRPr="005320A9">
        <w:rPr>
          <w:rFonts w:eastAsia="Times New Roman" w:cstheme="minorHAnsi"/>
          <w:bCs/>
          <w:color w:val="333333"/>
          <w:sz w:val="28"/>
          <w:szCs w:val="28"/>
          <w:lang w:val="en-IN" w:eastAsia="en-IN"/>
        </w:rPr>
        <w:t>(PowerMockRunner.class):</w:t>
      </w:r>
    </w:p>
    <w:p w14:paraId="13A8BDDD" w14:textId="7614B3D8" w:rsidR="005320A9" w:rsidRPr="005320A9" w:rsidRDefault="005320A9" w:rsidP="005320A9">
      <w:pPr>
        <w:shd w:val="clear" w:color="auto" w:fill="FFFFFF"/>
        <w:spacing w:before="100" w:beforeAutospacing="1" w:after="100" w:afterAutospacing="1" w:line="240" w:lineRule="auto"/>
        <w:ind w:left="720" w:firstLine="720"/>
        <w:jc w:val="both"/>
        <w:rPr>
          <w:rFonts w:eastAsia="Times New Roman" w:cstheme="minorHAnsi"/>
          <w:color w:val="333333"/>
          <w:lang w:val="en-IN" w:eastAsia="en-IN"/>
        </w:rPr>
      </w:pPr>
      <w:r w:rsidRPr="005320A9">
        <w:rPr>
          <w:rFonts w:eastAsia="Times New Roman" w:cstheme="minorHAnsi"/>
          <w:color w:val="333333"/>
          <w:lang w:val="en-IN" w:eastAsia="en-IN"/>
        </w:rPr>
        <w:t> It is the same as we have used in our previous examples. The only difference is that in the previous example we have used MockitoUnitRunner.class, now we will use PowerMockRunner.class for enabling the Power</w:t>
      </w:r>
      <w:r w:rsidR="007B1AE8">
        <w:rPr>
          <w:rFonts w:eastAsia="Times New Roman" w:cstheme="minorHAnsi"/>
          <w:color w:val="333333"/>
          <w:lang w:val="en-IN" w:eastAsia="en-IN"/>
        </w:rPr>
        <w:t xml:space="preserve"> </w:t>
      </w:r>
      <w:r w:rsidRPr="005320A9">
        <w:rPr>
          <w:rFonts w:eastAsia="Times New Roman" w:cstheme="minorHAnsi"/>
          <w:color w:val="333333"/>
          <w:lang w:val="en-IN" w:eastAsia="en-IN"/>
        </w:rPr>
        <w:t>Mockito APIs in the test.</w:t>
      </w:r>
    </w:p>
    <w:p w14:paraId="16F3AA25" w14:textId="77777777" w:rsidR="005320A9" w:rsidRPr="00EE518A" w:rsidRDefault="005320A9" w:rsidP="005320A9">
      <w:pPr>
        <w:shd w:val="clear" w:color="auto" w:fill="FFFFFF"/>
        <w:spacing w:before="100" w:beforeAutospacing="1" w:after="100" w:afterAutospacing="1" w:line="240" w:lineRule="auto"/>
        <w:ind w:left="720"/>
        <w:jc w:val="both"/>
        <w:rPr>
          <w:rFonts w:eastAsia="Times New Roman" w:cstheme="minorHAnsi"/>
          <w:color w:val="333333"/>
          <w:sz w:val="28"/>
          <w:szCs w:val="28"/>
          <w:lang w:val="en-IN" w:eastAsia="en-IN"/>
        </w:rPr>
      </w:pPr>
      <w:r w:rsidRPr="00EE518A">
        <w:rPr>
          <w:rFonts w:eastAsia="Times New Roman" w:cstheme="minorHAnsi"/>
          <w:bCs/>
          <w:color w:val="333333"/>
          <w:sz w:val="28"/>
          <w:szCs w:val="28"/>
          <w:lang w:val="en-IN" w:eastAsia="en-IN"/>
        </w:rPr>
        <w:t>@PrepareForTest:</w:t>
      </w:r>
      <w:r w:rsidRPr="00EE518A">
        <w:rPr>
          <w:rFonts w:eastAsia="Times New Roman" w:cstheme="minorHAnsi"/>
          <w:color w:val="333333"/>
          <w:sz w:val="28"/>
          <w:szCs w:val="28"/>
          <w:lang w:val="en-IN" w:eastAsia="en-IN"/>
        </w:rPr>
        <w:t> </w:t>
      </w:r>
    </w:p>
    <w:p w14:paraId="4B887AD6" w14:textId="3655D971" w:rsidR="005320A9" w:rsidRPr="005320A9" w:rsidRDefault="005320A9" w:rsidP="005320A9">
      <w:pPr>
        <w:shd w:val="clear" w:color="auto" w:fill="FFFFFF"/>
        <w:spacing w:before="100" w:beforeAutospacing="1" w:after="100" w:afterAutospacing="1" w:line="240" w:lineRule="auto"/>
        <w:ind w:left="720" w:firstLine="720"/>
        <w:jc w:val="both"/>
        <w:rPr>
          <w:rFonts w:eastAsia="Times New Roman" w:cstheme="minorHAnsi"/>
          <w:color w:val="333333"/>
          <w:lang w:val="en-IN" w:eastAsia="en-IN"/>
        </w:rPr>
      </w:pPr>
      <w:r w:rsidRPr="005320A9">
        <w:rPr>
          <w:rFonts w:eastAsia="Times New Roman" w:cstheme="minorHAnsi"/>
          <w:color w:val="333333"/>
          <w:lang w:val="en-IN" w:eastAsia="en-IN"/>
        </w:rPr>
        <w:t>It tells Power</w:t>
      </w:r>
      <w:r w:rsidR="00B30A63">
        <w:rPr>
          <w:rFonts w:eastAsia="Times New Roman" w:cstheme="minorHAnsi"/>
          <w:color w:val="333333"/>
          <w:lang w:val="en-IN" w:eastAsia="en-IN"/>
        </w:rPr>
        <w:t xml:space="preserve"> </w:t>
      </w:r>
      <w:r w:rsidRPr="005320A9">
        <w:rPr>
          <w:rFonts w:eastAsia="Times New Roman" w:cstheme="minorHAnsi"/>
          <w:color w:val="333333"/>
          <w:lang w:val="en-IN" w:eastAsia="en-IN"/>
        </w:rPr>
        <w:t>Mock to prepare some classes for testing. It can be applied to both the test classes and the individual test methods. It includes classes with final, static, private, or native methods that can be mocked.</w:t>
      </w:r>
      <w:bookmarkStart w:id="0" w:name="_GoBack"/>
      <w:bookmarkEnd w:id="0"/>
    </w:p>
    <w:p w14:paraId="06834EF4" w14:textId="77777777" w:rsidR="005320A9" w:rsidRPr="00B365C9" w:rsidRDefault="005320A9" w:rsidP="009C08A5">
      <w:pPr>
        <w:pStyle w:val="ListParagraph"/>
        <w:rPr>
          <w:rFonts w:cstheme="minorHAnsi"/>
          <w:color w:val="000000" w:themeColor="text1"/>
          <w:shd w:val="clear" w:color="auto" w:fill="FFFFFF"/>
        </w:rPr>
      </w:pPr>
    </w:p>
    <w:p w14:paraId="705235E6" w14:textId="0304E5C3" w:rsidR="008B40ED" w:rsidRDefault="008B40ED" w:rsidP="009C08A5">
      <w:pPr>
        <w:pStyle w:val="ListParagraph"/>
        <w:rPr>
          <w:rFonts w:cstheme="minorHAnsi"/>
          <w:color w:val="000000" w:themeColor="text1"/>
          <w:shd w:val="clear" w:color="auto" w:fill="FFFFFF"/>
        </w:rPr>
      </w:pPr>
    </w:p>
    <w:p w14:paraId="6DEF1DEA" w14:textId="095B7D12" w:rsidR="00215F62" w:rsidRDefault="00215F62" w:rsidP="009C08A5">
      <w:pPr>
        <w:pStyle w:val="ListParagraph"/>
        <w:rPr>
          <w:rFonts w:cstheme="minorHAnsi"/>
          <w:color w:val="000000" w:themeColor="text1"/>
          <w:shd w:val="clear" w:color="auto" w:fill="FFFFFF"/>
        </w:rPr>
      </w:pPr>
    </w:p>
    <w:p w14:paraId="15D9C4AD" w14:textId="5E5AEFF8" w:rsidR="00215F62" w:rsidRDefault="00215F62" w:rsidP="009C08A5">
      <w:pPr>
        <w:pStyle w:val="ListParagraph"/>
        <w:rPr>
          <w:rFonts w:cstheme="minorHAnsi"/>
          <w:color w:val="000000" w:themeColor="text1"/>
          <w:shd w:val="clear" w:color="auto" w:fill="FFFFFF"/>
        </w:rPr>
      </w:pPr>
    </w:p>
    <w:p w14:paraId="61B4F61A" w14:textId="76522AB2" w:rsidR="00215F62" w:rsidRDefault="00215F62" w:rsidP="009C08A5">
      <w:pPr>
        <w:pStyle w:val="ListParagraph"/>
        <w:rPr>
          <w:rFonts w:cstheme="minorHAnsi"/>
          <w:color w:val="000000" w:themeColor="text1"/>
          <w:shd w:val="clear" w:color="auto" w:fill="FFFFFF"/>
        </w:rPr>
      </w:pPr>
    </w:p>
    <w:p w14:paraId="493CD40B" w14:textId="3D9F7AB2" w:rsidR="00215F62" w:rsidRDefault="00215F62" w:rsidP="009C08A5">
      <w:pPr>
        <w:pStyle w:val="ListParagraph"/>
        <w:rPr>
          <w:rFonts w:cstheme="minorHAnsi"/>
          <w:color w:val="000000" w:themeColor="text1"/>
          <w:shd w:val="clear" w:color="auto" w:fill="FFFFFF"/>
        </w:rPr>
      </w:pPr>
    </w:p>
    <w:p w14:paraId="2A32CA32" w14:textId="77777777" w:rsidR="00215F62" w:rsidRPr="00B365C9" w:rsidRDefault="00215F62" w:rsidP="009C08A5">
      <w:pPr>
        <w:pStyle w:val="ListParagraph"/>
        <w:rPr>
          <w:rFonts w:cstheme="minorHAnsi"/>
          <w:color w:val="000000" w:themeColor="text1"/>
          <w:shd w:val="clear" w:color="auto" w:fill="FFFFFF"/>
        </w:rPr>
      </w:pPr>
    </w:p>
    <w:p w14:paraId="1D0064E7" w14:textId="78F95F10" w:rsidR="00F626A4" w:rsidRPr="00B365C9" w:rsidRDefault="00F626A4" w:rsidP="009C08A5">
      <w:pPr>
        <w:pStyle w:val="ListParagraph"/>
        <w:rPr>
          <w:rFonts w:cstheme="minorHAnsi"/>
          <w:color w:val="000000" w:themeColor="text1"/>
          <w:shd w:val="clear" w:color="auto" w:fill="FFFFFF"/>
        </w:rPr>
      </w:pPr>
    </w:p>
    <w:p w14:paraId="655480B4" w14:textId="2416D9E4" w:rsidR="004F3995" w:rsidRPr="00B365C9" w:rsidRDefault="00A415E9" w:rsidP="009C08A5">
      <w:pPr>
        <w:pStyle w:val="ListParagraph"/>
        <w:rPr>
          <w:rFonts w:cstheme="minorHAnsi"/>
          <w:color w:val="202124"/>
          <w:sz w:val="28"/>
          <w:szCs w:val="28"/>
          <w:shd w:val="clear" w:color="auto" w:fill="FFFFFF"/>
        </w:rPr>
      </w:pPr>
      <w:r w:rsidRPr="00B365C9">
        <w:rPr>
          <w:rFonts w:cstheme="minorHAnsi"/>
          <w:color w:val="202124"/>
          <w:sz w:val="28"/>
          <w:szCs w:val="28"/>
          <w:shd w:val="clear" w:color="auto" w:fill="FFFFFF"/>
        </w:rPr>
        <w:t>Sample Power Mock Example:</w:t>
      </w:r>
    </w:p>
    <w:p w14:paraId="1BB1CFA1" w14:textId="77777777" w:rsidR="001F276D" w:rsidRPr="00B365C9" w:rsidRDefault="001F276D" w:rsidP="009C08A5">
      <w:pPr>
        <w:pStyle w:val="ListParagraph"/>
        <w:rPr>
          <w:rFonts w:cstheme="minorHAnsi"/>
          <w:color w:val="202124"/>
          <w:sz w:val="28"/>
          <w:szCs w:val="28"/>
          <w:shd w:val="clear" w:color="auto" w:fill="FFFFFF"/>
        </w:rPr>
      </w:pPr>
    </w:p>
    <w:p w14:paraId="707A0C09" w14:textId="3D17429C" w:rsidR="00A415E9" w:rsidRPr="00501B5B" w:rsidRDefault="00A415E9" w:rsidP="00A415E9">
      <w:pPr>
        <w:pStyle w:val="ListParagraph"/>
        <w:numPr>
          <w:ilvl w:val="0"/>
          <w:numId w:val="11"/>
        </w:numPr>
        <w:rPr>
          <w:rFonts w:cstheme="minorHAnsi"/>
          <w:color w:val="202124"/>
          <w:shd w:val="clear" w:color="auto" w:fill="FFFFFF"/>
        </w:rPr>
      </w:pPr>
      <w:r w:rsidRPr="00501B5B">
        <w:rPr>
          <w:rFonts w:cstheme="minorHAnsi"/>
          <w:color w:val="202124"/>
          <w:shd w:val="clear" w:color="auto" w:fill="FFFFFF"/>
        </w:rPr>
        <w:t>Create Sample Maven project.</w:t>
      </w:r>
    </w:p>
    <w:p w14:paraId="406320CE" w14:textId="3CFB24CA" w:rsidR="00A415E9" w:rsidRDefault="00A415E9" w:rsidP="00A415E9">
      <w:pPr>
        <w:pStyle w:val="ListParagraph"/>
        <w:numPr>
          <w:ilvl w:val="0"/>
          <w:numId w:val="11"/>
        </w:numPr>
        <w:rPr>
          <w:rFonts w:cstheme="minorHAnsi"/>
          <w:color w:val="202124"/>
          <w:shd w:val="clear" w:color="auto" w:fill="FFFFFF"/>
        </w:rPr>
      </w:pPr>
      <w:r w:rsidRPr="00501B5B">
        <w:rPr>
          <w:rFonts w:cstheme="minorHAnsi"/>
          <w:color w:val="202124"/>
          <w:shd w:val="clear" w:color="auto" w:fill="FFFFFF"/>
        </w:rPr>
        <w:t>Add below dependencies.</w:t>
      </w:r>
    </w:p>
    <w:p w14:paraId="09BF2CA2" w14:textId="77777777" w:rsidR="001B3AC4" w:rsidRPr="00501B5B" w:rsidRDefault="001B3AC4" w:rsidP="001B3AC4">
      <w:pPr>
        <w:pStyle w:val="ListParagraph"/>
        <w:ind w:left="1080"/>
        <w:rPr>
          <w:rFonts w:cstheme="minorHAnsi"/>
          <w:color w:val="202124"/>
          <w:shd w:val="clear" w:color="auto" w:fill="FFFFFF"/>
        </w:rPr>
      </w:pPr>
    </w:p>
    <w:p w14:paraId="51751F87" w14:textId="77777777" w:rsidR="00A415E9" w:rsidRPr="00501B5B" w:rsidRDefault="00A415E9" w:rsidP="008149F5">
      <w:pPr>
        <w:pStyle w:val="ListParagraph"/>
        <w:ind w:left="1080"/>
        <w:rPr>
          <w:rFonts w:cstheme="minorHAnsi"/>
          <w:color w:val="000000" w:themeColor="text1"/>
          <w:shd w:val="clear" w:color="auto" w:fill="FFFFFF"/>
        </w:rPr>
      </w:pPr>
      <w:r w:rsidRPr="00501B5B">
        <w:rPr>
          <w:rFonts w:cstheme="minorHAnsi"/>
          <w:color w:val="000000" w:themeColor="text1"/>
          <w:shd w:val="clear" w:color="auto" w:fill="FFFFFF"/>
        </w:rPr>
        <w:t>Dependency:</w:t>
      </w:r>
    </w:p>
    <w:p w14:paraId="154754D0" w14:textId="77777777" w:rsidR="00A415E9" w:rsidRPr="00B365C9" w:rsidRDefault="00A415E9" w:rsidP="00A415E9">
      <w:pPr>
        <w:pStyle w:val="ListParagraph"/>
        <w:ind w:left="1080"/>
        <w:rPr>
          <w:rFonts w:cstheme="minorHAnsi"/>
          <w:color w:val="000000" w:themeColor="text1"/>
          <w:shd w:val="clear" w:color="auto" w:fill="FFFFFF"/>
        </w:rPr>
      </w:pPr>
      <w:r w:rsidRPr="00B365C9">
        <w:rPr>
          <w:rFonts w:cstheme="minorHAnsi"/>
          <w:color w:val="000000" w:themeColor="text1"/>
          <w:shd w:val="clear" w:color="auto" w:fill="FFFFFF"/>
        </w:rPr>
        <w:tab/>
        <w:t>The following dependency need to add to use Power Mock in the application.</w:t>
      </w:r>
    </w:p>
    <w:p w14:paraId="1BF3310F" w14:textId="33933D02" w:rsidR="004E16F3" w:rsidRDefault="00A415E9" w:rsidP="004E16F3">
      <w:pPr>
        <w:pStyle w:val="alt"/>
        <w:spacing w:before="0" w:beforeAutospacing="0" w:after="0" w:afterAutospacing="0" w:line="375" w:lineRule="atLeast"/>
        <w:ind w:left="1080"/>
        <w:jc w:val="both"/>
        <w:rPr>
          <w:rFonts w:asciiTheme="minorHAnsi" w:hAnsiTheme="minorHAnsi" w:cstheme="minorHAnsi"/>
          <w:color w:val="000000" w:themeColor="text1"/>
          <w:shd w:val="clear" w:color="auto" w:fill="FFFFFF"/>
        </w:rPr>
      </w:pPr>
      <w:r w:rsidRPr="00B365C9">
        <w:rPr>
          <w:rFonts w:asciiTheme="minorHAnsi" w:hAnsiTheme="minorHAnsi" w:cstheme="minorHAnsi"/>
          <w:color w:val="000000" w:themeColor="text1"/>
          <w:shd w:val="clear" w:color="auto" w:fill="FFFFFF"/>
        </w:rPr>
        <w:tab/>
      </w:r>
      <w:r w:rsidRPr="00B365C9">
        <w:rPr>
          <w:rFonts w:asciiTheme="minorHAnsi" w:hAnsiTheme="minorHAnsi" w:cstheme="minorHAnsi"/>
          <w:noProof/>
        </w:rPr>
        <w:drawing>
          <wp:inline distT="0" distB="0" distL="0" distR="0" wp14:anchorId="091171CE" wp14:editId="7D47AAB3">
            <wp:extent cx="4543425" cy="262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3425" cy="2628900"/>
                    </a:xfrm>
                    <a:prstGeom prst="rect">
                      <a:avLst/>
                    </a:prstGeom>
                  </pic:spPr>
                </pic:pic>
              </a:graphicData>
            </a:graphic>
          </wp:inline>
        </w:drawing>
      </w:r>
    </w:p>
    <w:p w14:paraId="32984B39" w14:textId="77777777" w:rsidR="00AC175E" w:rsidRPr="00B365C9" w:rsidRDefault="00AC175E" w:rsidP="004E16F3">
      <w:pPr>
        <w:pStyle w:val="alt"/>
        <w:spacing w:before="0" w:beforeAutospacing="0" w:after="0" w:afterAutospacing="0" w:line="375" w:lineRule="atLeast"/>
        <w:ind w:left="1080"/>
        <w:jc w:val="both"/>
        <w:rPr>
          <w:rFonts w:asciiTheme="minorHAnsi" w:hAnsiTheme="minorHAnsi" w:cstheme="minorHAnsi"/>
          <w:color w:val="000000" w:themeColor="text1"/>
          <w:shd w:val="clear" w:color="auto" w:fill="FFFFFF"/>
        </w:rPr>
      </w:pPr>
    </w:p>
    <w:p w14:paraId="02C6F854" w14:textId="2AE32E0C" w:rsidR="004E16F3" w:rsidRPr="00501B5B" w:rsidRDefault="004E16F3" w:rsidP="004E16F3">
      <w:pPr>
        <w:pStyle w:val="alt"/>
        <w:numPr>
          <w:ilvl w:val="0"/>
          <w:numId w:val="11"/>
        </w:numPr>
        <w:spacing w:before="0" w:beforeAutospacing="0" w:after="0" w:afterAutospacing="0" w:line="375" w:lineRule="atLeast"/>
        <w:jc w:val="both"/>
        <w:rPr>
          <w:rFonts w:asciiTheme="minorHAnsi" w:hAnsiTheme="minorHAnsi" w:cstheme="minorHAnsi"/>
          <w:color w:val="000000"/>
          <w:sz w:val="22"/>
          <w:szCs w:val="22"/>
        </w:rPr>
      </w:pPr>
      <w:r w:rsidRPr="00501B5B">
        <w:rPr>
          <w:rFonts w:asciiTheme="minorHAnsi" w:hAnsiTheme="minorHAnsi" w:cstheme="minorHAnsi"/>
          <w:color w:val="000000" w:themeColor="text1"/>
          <w:sz w:val="22"/>
          <w:szCs w:val="22"/>
          <w:shd w:val="clear" w:color="auto" w:fill="FFFFFF"/>
        </w:rPr>
        <w:t xml:space="preserve">Create Sample Class </w:t>
      </w:r>
      <w:r w:rsidR="008A6A59" w:rsidRPr="00501B5B">
        <w:rPr>
          <w:rFonts w:asciiTheme="minorHAnsi" w:hAnsiTheme="minorHAnsi" w:cstheme="minorHAnsi"/>
          <w:color w:val="000000" w:themeColor="text1"/>
          <w:sz w:val="22"/>
          <w:szCs w:val="22"/>
          <w:shd w:val="clear" w:color="auto" w:fill="FFFFFF"/>
        </w:rPr>
        <w:t>and</w:t>
      </w:r>
      <w:r w:rsidRPr="00501B5B">
        <w:rPr>
          <w:rFonts w:asciiTheme="minorHAnsi" w:hAnsiTheme="minorHAnsi" w:cstheme="minorHAnsi"/>
          <w:color w:val="000000" w:themeColor="text1"/>
          <w:sz w:val="22"/>
          <w:szCs w:val="22"/>
          <w:shd w:val="clear" w:color="auto" w:fill="FFFFFF"/>
        </w:rPr>
        <w:t xml:space="preserve"> </w:t>
      </w:r>
      <w:r w:rsidR="008A6A59" w:rsidRPr="00501B5B">
        <w:rPr>
          <w:rFonts w:asciiTheme="minorHAnsi" w:hAnsiTheme="minorHAnsi" w:cstheme="minorHAnsi"/>
          <w:color w:val="000000" w:themeColor="text1"/>
          <w:sz w:val="22"/>
          <w:szCs w:val="22"/>
          <w:shd w:val="clear" w:color="auto" w:fill="FFFFFF"/>
        </w:rPr>
        <w:t>create</w:t>
      </w:r>
      <w:r w:rsidRPr="00501B5B">
        <w:rPr>
          <w:rFonts w:asciiTheme="minorHAnsi" w:hAnsiTheme="minorHAnsi" w:cstheme="minorHAnsi"/>
          <w:color w:val="000000" w:themeColor="text1"/>
          <w:sz w:val="22"/>
          <w:szCs w:val="22"/>
          <w:shd w:val="clear" w:color="auto" w:fill="FFFFFF"/>
        </w:rPr>
        <w:t xml:space="preserve"> static, private &amp; final functions.</w:t>
      </w:r>
    </w:p>
    <w:p w14:paraId="686A4CE9" w14:textId="77777777" w:rsidR="00E853D4" w:rsidRPr="00501B5B" w:rsidRDefault="00E853D4" w:rsidP="00E853D4">
      <w:pPr>
        <w:pStyle w:val="alt"/>
        <w:spacing w:before="0" w:beforeAutospacing="0" w:after="0" w:afterAutospacing="0" w:line="375" w:lineRule="atLeast"/>
        <w:ind w:left="1080"/>
        <w:jc w:val="both"/>
        <w:rPr>
          <w:rFonts w:asciiTheme="minorHAnsi" w:hAnsiTheme="minorHAnsi" w:cstheme="minorHAnsi"/>
          <w:color w:val="000000"/>
          <w:sz w:val="22"/>
          <w:szCs w:val="22"/>
        </w:rPr>
      </w:pPr>
    </w:p>
    <w:p w14:paraId="2EE4E98E" w14:textId="4021718A" w:rsidR="00FD033C" w:rsidRDefault="00FD033C" w:rsidP="00FD033C">
      <w:pPr>
        <w:pStyle w:val="alt"/>
        <w:spacing w:before="0" w:beforeAutospacing="0" w:after="0" w:afterAutospacing="0" w:line="375" w:lineRule="atLeast"/>
        <w:ind w:left="1080"/>
        <w:jc w:val="both"/>
        <w:rPr>
          <w:rFonts w:asciiTheme="minorHAnsi" w:hAnsiTheme="minorHAnsi" w:cstheme="minorHAnsi"/>
          <w:color w:val="000000"/>
          <w:sz w:val="22"/>
          <w:szCs w:val="22"/>
        </w:rPr>
      </w:pPr>
      <w:r w:rsidRPr="00501B5B">
        <w:rPr>
          <w:rFonts w:asciiTheme="minorHAnsi" w:hAnsiTheme="minorHAnsi" w:cstheme="minorHAnsi"/>
          <w:noProof/>
          <w:sz w:val="22"/>
          <w:szCs w:val="22"/>
        </w:rPr>
        <w:drawing>
          <wp:inline distT="0" distB="0" distL="0" distR="0" wp14:anchorId="478F030A" wp14:editId="547472DE">
            <wp:extent cx="394335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350" cy="2124075"/>
                    </a:xfrm>
                    <a:prstGeom prst="rect">
                      <a:avLst/>
                    </a:prstGeom>
                  </pic:spPr>
                </pic:pic>
              </a:graphicData>
            </a:graphic>
          </wp:inline>
        </w:drawing>
      </w:r>
    </w:p>
    <w:p w14:paraId="5E0D872F" w14:textId="065C0916" w:rsidR="00501B5B" w:rsidRDefault="00501B5B" w:rsidP="00FD033C">
      <w:pPr>
        <w:pStyle w:val="alt"/>
        <w:spacing w:before="0" w:beforeAutospacing="0" w:after="0" w:afterAutospacing="0" w:line="375" w:lineRule="atLeast"/>
        <w:ind w:left="1080"/>
        <w:jc w:val="both"/>
        <w:rPr>
          <w:rFonts w:asciiTheme="minorHAnsi" w:hAnsiTheme="minorHAnsi" w:cstheme="minorHAnsi"/>
          <w:color w:val="000000"/>
          <w:sz w:val="22"/>
          <w:szCs w:val="22"/>
        </w:rPr>
      </w:pPr>
    </w:p>
    <w:p w14:paraId="13D53FD3" w14:textId="76FE4948" w:rsidR="00B27F97" w:rsidRDefault="00B27F97" w:rsidP="00FD033C">
      <w:pPr>
        <w:pStyle w:val="alt"/>
        <w:spacing w:before="0" w:beforeAutospacing="0" w:after="0" w:afterAutospacing="0" w:line="375" w:lineRule="atLeast"/>
        <w:ind w:left="1080"/>
        <w:jc w:val="both"/>
        <w:rPr>
          <w:rFonts w:asciiTheme="minorHAnsi" w:hAnsiTheme="minorHAnsi" w:cstheme="minorHAnsi"/>
          <w:color w:val="000000"/>
          <w:sz w:val="22"/>
          <w:szCs w:val="22"/>
        </w:rPr>
      </w:pPr>
    </w:p>
    <w:p w14:paraId="144E41E0" w14:textId="1941E573" w:rsidR="00B27F97" w:rsidRDefault="00B27F97" w:rsidP="00FD033C">
      <w:pPr>
        <w:pStyle w:val="alt"/>
        <w:spacing w:before="0" w:beforeAutospacing="0" w:after="0" w:afterAutospacing="0" w:line="375" w:lineRule="atLeast"/>
        <w:ind w:left="1080"/>
        <w:jc w:val="both"/>
        <w:rPr>
          <w:rFonts w:asciiTheme="minorHAnsi" w:hAnsiTheme="minorHAnsi" w:cstheme="minorHAnsi"/>
          <w:color w:val="000000"/>
          <w:sz w:val="22"/>
          <w:szCs w:val="22"/>
        </w:rPr>
      </w:pPr>
    </w:p>
    <w:p w14:paraId="100C33AA" w14:textId="3F26ADCA" w:rsidR="00B27F97" w:rsidRDefault="00B27F97" w:rsidP="00FD033C">
      <w:pPr>
        <w:pStyle w:val="alt"/>
        <w:spacing w:before="0" w:beforeAutospacing="0" w:after="0" w:afterAutospacing="0" w:line="375" w:lineRule="atLeast"/>
        <w:ind w:left="1080"/>
        <w:jc w:val="both"/>
        <w:rPr>
          <w:rFonts w:asciiTheme="minorHAnsi" w:hAnsiTheme="minorHAnsi" w:cstheme="minorHAnsi"/>
          <w:color w:val="000000"/>
          <w:sz w:val="22"/>
          <w:szCs w:val="22"/>
        </w:rPr>
      </w:pPr>
    </w:p>
    <w:p w14:paraId="2AFA6699" w14:textId="77777777" w:rsidR="00B27F97" w:rsidRPr="00501B5B" w:rsidRDefault="00B27F97" w:rsidP="008A7C83">
      <w:pPr>
        <w:pStyle w:val="alt"/>
        <w:spacing w:before="0" w:beforeAutospacing="0" w:after="0" w:afterAutospacing="0" w:line="375" w:lineRule="atLeast"/>
        <w:jc w:val="both"/>
        <w:rPr>
          <w:rFonts w:asciiTheme="minorHAnsi" w:hAnsiTheme="minorHAnsi" w:cstheme="minorHAnsi"/>
          <w:color w:val="000000"/>
          <w:sz w:val="22"/>
          <w:szCs w:val="22"/>
        </w:rPr>
      </w:pPr>
    </w:p>
    <w:p w14:paraId="2C5E6D61" w14:textId="0E457024" w:rsidR="00FD033C" w:rsidRDefault="00A92CB8" w:rsidP="00FD033C">
      <w:pPr>
        <w:pStyle w:val="alt"/>
        <w:numPr>
          <w:ilvl w:val="0"/>
          <w:numId w:val="11"/>
        </w:numPr>
        <w:spacing w:before="0" w:beforeAutospacing="0" w:after="0" w:afterAutospacing="0" w:line="375" w:lineRule="atLeast"/>
        <w:jc w:val="both"/>
        <w:rPr>
          <w:rFonts w:asciiTheme="minorHAnsi" w:hAnsiTheme="minorHAnsi" w:cstheme="minorHAnsi"/>
          <w:color w:val="000000"/>
          <w:sz w:val="22"/>
          <w:szCs w:val="22"/>
        </w:rPr>
      </w:pPr>
      <w:r w:rsidRPr="00501B5B">
        <w:rPr>
          <w:rFonts w:asciiTheme="minorHAnsi" w:hAnsiTheme="minorHAnsi" w:cstheme="minorHAnsi"/>
          <w:color w:val="000000"/>
          <w:sz w:val="22"/>
          <w:szCs w:val="22"/>
        </w:rPr>
        <w:t>Implement test cases for Utility Class by using Power</w:t>
      </w:r>
      <w:r w:rsidR="003B7C7A" w:rsidRPr="00501B5B">
        <w:rPr>
          <w:rFonts w:asciiTheme="minorHAnsi" w:hAnsiTheme="minorHAnsi" w:cstheme="minorHAnsi"/>
          <w:color w:val="000000"/>
          <w:sz w:val="22"/>
          <w:szCs w:val="22"/>
        </w:rPr>
        <w:t xml:space="preserve"> </w:t>
      </w:r>
      <w:r w:rsidRPr="00501B5B">
        <w:rPr>
          <w:rFonts w:asciiTheme="minorHAnsi" w:hAnsiTheme="minorHAnsi" w:cstheme="minorHAnsi"/>
          <w:color w:val="000000"/>
          <w:sz w:val="22"/>
          <w:szCs w:val="22"/>
        </w:rPr>
        <w:t>Mock.</w:t>
      </w:r>
    </w:p>
    <w:p w14:paraId="18EBC376" w14:textId="77777777" w:rsidR="006263C9" w:rsidRDefault="006263C9" w:rsidP="006263C9">
      <w:pPr>
        <w:pStyle w:val="alt"/>
        <w:spacing w:before="0" w:beforeAutospacing="0" w:after="0" w:afterAutospacing="0" w:line="375" w:lineRule="atLeast"/>
        <w:ind w:left="1080"/>
        <w:jc w:val="both"/>
        <w:rPr>
          <w:rFonts w:asciiTheme="minorHAnsi" w:hAnsiTheme="minorHAnsi" w:cstheme="minorHAnsi"/>
          <w:color w:val="000000"/>
          <w:sz w:val="22"/>
          <w:szCs w:val="22"/>
        </w:rPr>
      </w:pPr>
    </w:p>
    <w:p w14:paraId="3B7DE533" w14:textId="0D2EF1BF" w:rsidR="00BD17A6" w:rsidRDefault="006263C9" w:rsidP="008808DF">
      <w:pPr>
        <w:pStyle w:val="alt"/>
        <w:spacing w:before="0" w:beforeAutospacing="0" w:after="0" w:afterAutospacing="0" w:line="375" w:lineRule="atLeast"/>
        <w:ind w:left="1080"/>
        <w:jc w:val="both"/>
        <w:rPr>
          <w:rFonts w:asciiTheme="minorHAnsi" w:hAnsiTheme="minorHAnsi" w:cstheme="minorHAnsi"/>
          <w:color w:val="000000"/>
          <w:sz w:val="22"/>
          <w:szCs w:val="22"/>
        </w:rPr>
      </w:pPr>
      <w:r>
        <w:rPr>
          <w:noProof/>
        </w:rPr>
        <w:drawing>
          <wp:inline distT="0" distB="0" distL="0" distR="0" wp14:anchorId="3F24D0A1" wp14:editId="7D6B0901">
            <wp:extent cx="5943600" cy="37084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08400"/>
                    </a:xfrm>
                    <a:prstGeom prst="rect">
                      <a:avLst/>
                    </a:prstGeom>
                  </pic:spPr>
                </pic:pic>
              </a:graphicData>
            </a:graphic>
          </wp:inline>
        </w:drawing>
      </w:r>
    </w:p>
    <w:p w14:paraId="13C23574" w14:textId="77777777" w:rsidR="00536E7E" w:rsidRPr="00B365C9" w:rsidRDefault="00536E7E" w:rsidP="00536E7E">
      <w:pPr>
        <w:pStyle w:val="NormalWeb"/>
        <w:numPr>
          <w:ilvl w:val="0"/>
          <w:numId w:val="11"/>
        </w:numPr>
        <w:shd w:val="clear" w:color="auto" w:fill="FFFFFF"/>
        <w:jc w:val="both"/>
        <w:rPr>
          <w:rFonts w:asciiTheme="minorHAnsi" w:hAnsiTheme="minorHAnsi" w:cstheme="minorHAnsi"/>
          <w:color w:val="333333"/>
        </w:rPr>
      </w:pPr>
      <w:r w:rsidRPr="00AF78EB">
        <w:rPr>
          <w:rFonts w:asciiTheme="minorHAnsi" w:hAnsiTheme="minorHAnsi" w:cstheme="minorHAnsi"/>
          <w:color w:val="333333"/>
          <w:sz w:val="22"/>
          <w:szCs w:val="22"/>
        </w:rPr>
        <w:t>Run as Junit</w:t>
      </w:r>
      <w:r>
        <w:rPr>
          <w:rFonts w:asciiTheme="minorHAnsi" w:hAnsiTheme="minorHAnsi" w:cstheme="minorHAnsi"/>
          <w:color w:val="333333"/>
          <w:sz w:val="22"/>
          <w:szCs w:val="22"/>
        </w:rPr>
        <w:t xml:space="preserve"> </w:t>
      </w:r>
      <w:r w:rsidRPr="00AF78EB">
        <w:rPr>
          <w:rFonts w:asciiTheme="minorHAnsi" w:hAnsiTheme="minorHAnsi" w:cstheme="minorHAnsi"/>
          <w:color w:val="333333"/>
          <w:sz w:val="22"/>
          <w:szCs w:val="22"/>
        </w:rPr>
        <w:t>Test</w:t>
      </w:r>
    </w:p>
    <w:p w14:paraId="1E4D3A4C" w14:textId="77777777" w:rsidR="00536E7E" w:rsidRPr="00501B5B" w:rsidRDefault="00536E7E" w:rsidP="00536E7E">
      <w:pPr>
        <w:pStyle w:val="alt"/>
        <w:spacing w:before="0" w:beforeAutospacing="0" w:after="0" w:afterAutospacing="0" w:line="375" w:lineRule="atLeast"/>
        <w:ind w:left="1080"/>
        <w:jc w:val="both"/>
        <w:rPr>
          <w:rFonts w:asciiTheme="minorHAnsi" w:hAnsiTheme="minorHAnsi" w:cstheme="minorHAnsi"/>
          <w:color w:val="000000"/>
          <w:sz w:val="22"/>
          <w:szCs w:val="22"/>
        </w:rPr>
      </w:pPr>
    </w:p>
    <w:p w14:paraId="729D9C62" w14:textId="77777777" w:rsidR="00101479" w:rsidRPr="00B365C9" w:rsidRDefault="00101479" w:rsidP="00101479">
      <w:pPr>
        <w:pStyle w:val="alt"/>
        <w:spacing w:before="0" w:beforeAutospacing="0" w:after="0" w:afterAutospacing="0" w:line="375" w:lineRule="atLeast"/>
        <w:ind w:left="1080"/>
        <w:jc w:val="both"/>
        <w:rPr>
          <w:rFonts w:asciiTheme="minorHAnsi" w:hAnsiTheme="minorHAnsi" w:cstheme="minorHAnsi"/>
          <w:color w:val="000000"/>
        </w:rPr>
      </w:pPr>
    </w:p>
    <w:p w14:paraId="60EA5EB1" w14:textId="6495B708" w:rsidR="00101479" w:rsidRDefault="003B7C7A" w:rsidP="008808DF">
      <w:pPr>
        <w:pStyle w:val="alt"/>
        <w:spacing w:before="0" w:beforeAutospacing="0" w:after="0" w:afterAutospacing="0" w:line="375" w:lineRule="atLeast"/>
        <w:ind w:left="1080"/>
        <w:jc w:val="both"/>
        <w:rPr>
          <w:rFonts w:asciiTheme="minorHAnsi" w:hAnsiTheme="minorHAnsi" w:cstheme="minorHAnsi"/>
          <w:color w:val="000000"/>
        </w:rPr>
      </w:pPr>
      <w:r w:rsidRPr="00B365C9">
        <w:rPr>
          <w:rFonts w:asciiTheme="minorHAnsi" w:hAnsiTheme="minorHAnsi" w:cstheme="minorHAnsi"/>
          <w:noProof/>
        </w:rPr>
        <w:drawing>
          <wp:inline distT="0" distB="0" distL="0" distR="0" wp14:anchorId="432A527D" wp14:editId="6401DB1C">
            <wp:extent cx="5943600" cy="2436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36495"/>
                    </a:xfrm>
                    <a:prstGeom prst="rect">
                      <a:avLst/>
                    </a:prstGeom>
                  </pic:spPr>
                </pic:pic>
              </a:graphicData>
            </a:graphic>
          </wp:inline>
        </w:drawing>
      </w:r>
    </w:p>
    <w:p w14:paraId="5E9BA6D7" w14:textId="77777777" w:rsidR="008D4BD8" w:rsidRPr="008808DF" w:rsidRDefault="008D4BD8" w:rsidP="008808DF">
      <w:pPr>
        <w:pStyle w:val="alt"/>
        <w:spacing w:before="0" w:beforeAutospacing="0" w:after="0" w:afterAutospacing="0" w:line="375" w:lineRule="atLeast"/>
        <w:ind w:left="1080"/>
        <w:jc w:val="both"/>
        <w:rPr>
          <w:rFonts w:asciiTheme="minorHAnsi" w:hAnsiTheme="minorHAnsi" w:cstheme="minorHAnsi"/>
          <w:color w:val="000000"/>
        </w:rPr>
      </w:pPr>
    </w:p>
    <w:p w14:paraId="46067C54" w14:textId="38CFA01E" w:rsidR="00525A05" w:rsidRPr="00017E3B" w:rsidRDefault="00123EA3" w:rsidP="00017E3B">
      <w:pPr>
        <w:ind w:left="3600" w:firstLine="720"/>
        <w:rPr>
          <w:rFonts w:cstheme="minorHAnsi"/>
          <w:b/>
          <w:color w:val="202124"/>
          <w:sz w:val="28"/>
          <w:szCs w:val="28"/>
          <w:shd w:val="clear" w:color="auto" w:fill="FFFFFF"/>
        </w:rPr>
      </w:pPr>
      <w:r w:rsidRPr="00163F8C">
        <w:rPr>
          <w:rFonts w:cstheme="minorHAnsi"/>
          <w:b/>
          <w:color w:val="202124"/>
          <w:sz w:val="28"/>
          <w:szCs w:val="28"/>
          <w:u w:val="single"/>
          <w:shd w:val="clear" w:color="auto" w:fill="FFFFFF"/>
        </w:rPr>
        <w:t>Thanks</w:t>
      </w:r>
      <w:r w:rsidRPr="00163F8C">
        <w:rPr>
          <w:rFonts w:cstheme="minorHAnsi"/>
          <w:b/>
          <w:color w:val="202124"/>
          <w:sz w:val="28"/>
          <w:szCs w:val="28"/>
          <w:shd w:val="clear" w:color="auto" w:fill="FFFFFF"/>
        </w:rPr>
        <w:t>!</w:t>
      </w:r>
    </w:p>
    <w:sectPr w:rsidR="00525A05" w:rsidRPr="00017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E4976"/>
    <w:multiLevelType w:val="hybridMultilevel"/>
    <w:tmpl w:val="2BB4FDF4"/>
    <w:lvl w:ilvl="0" w:tplc="0F545F8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70CE2"/>
    <w:multiLevelType w:val="multilevel"/>
    <w:tmpl w:val="CC6A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B5449"/>
    <w:multiLevelType w:val="multilevel"/>
    <w:tmpl w:val="8F8A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D127A"/>
    <w:multiLevelType w:val="multilevel"/>
    <w:tmpl w:val="E97E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EC66F6"/>
    <w:multiLevelType w:val="multilevel"/>
    <w:tmpl w:val="52D2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D5E66"/>
    <w:multiLevelType w:val="multilevel"/>
    <w:tmpl w:val="73F4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F7E93"/>
    <w:multiLevelType w:val="hybridMultilevel"/>
    <w:tmpl w:val="2BB4FDF4"/>
    <w:lvl w:ilvl="0" w:tplc="0F545F8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B4B8C"/>
    <w:multiLevelType w:val="multilevel"/>
    <w:tmpl w:val="E4C6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9043B2"/>
    <w:multiLevelType w:val="multilevel"/>
    <w:tmpl w:val="8F06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382B88"/>
    <w:multiLevelType w:val="multilevel"/>
    <w:tmpl w:val="76B20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027662"/>
    <w:multiLevelType w:val="hybridMultilevel"/>
    <w:tmpl w:val="F7AAC096"/>
    <w:lvl w:ilvl="0" w:tplc="EACC34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F6F2060"/>
    <w:multiLevelType w:val="hybridMultilevel"/>
    <w:tmpl w:val="A6CA3804"/>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3"/>
  </w:num>
  <w:num w:numId="3">
    <w:abstractNumId w:val="1"/>
  </w:num>
  <w:num w:numId="4">
    <w:abstractNumId w:val="2"/>
  </w:num>
  <w:num w:numId="5">
    <w:abstractNumId w:val="7"/>
  </w:num>
  <w:num w:numId="6">
    <w:abstractNumId w:val="5"/>
  </w:num>
  <w:num w:numId="7">
    <w:abstractNumId w:val="4"/>
  </w:num>
  <w:num w:numId="8">
    <w:abstractNumId w:val="8"/>
  </w:num>
  <w:num w:numId="9">
    <w:abstractNumId w:val="9"/>
  </w:num>
  <w:num w:numId="10">
    <w:abstractNumId w:val="1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05"/>
    <w:rsid w:val="00017E3B"/>
    <w:rsid w:val="000241A1"/>
    <w:rsid w:val="00056000"/>
    <w:rsid w:val="0007202F"/>
    <w:rsid w:val="00094217"/>
    <w:rsid w:val="000B1DEF"/>
    <w:rsid w:val="000C578B"/>
    <w:rsid w:val="000C71D6"/>
    <w:rsid w:val="000D0C22"/>
    <w:rsid w:val="00101479"/>
    <w:rsid w:val="00123CDD"/>
    <w:rsid w:val="00123EA3"/>
    <w:rsid w:val="0014629A"/>
    <w:rsid w:val="00151A53"/>
    <w:rsid w:val="00163F8C"/>
    <w:rsid w:val="001655AF"/>
    <w:rsid w:val="0019279E"/>
    <w:rsid w:val="001B3AC4"/>
    <w:rsid w:val="001D5591"/>
    <w:rsid w:val="001E5B67"/>
    <w:rsid w:val="001F276D"/>
    <w:rsid w:val="00215F62"/>
    <w:rsid w:val="00224815"/>
    <w:rsid w:val="0025032B"/>
    <w:rsid w:val="00262530"/>
    <w:rsid w:val="00275294"/>
    <w:rsid w:val="00296EBE"/>
    <w:rsid w:val="002C1AEC"/>
    <w:rsid w:val="002F1030"/>
    <w:rsid w:val="00300C07"/>
    <w:rsid w:val="003047C6"/>
    <w:rsid w:val="00321269"/>
    <w:rsid w:val="00325E38"/>
    <w:rsid w:val="00331ADD"/>
    <w:rsid w:val="00341060"/>
    <w:rsid w:val="00373AEC"/>
    <w:rsid w:val="003B33E3"/>
    <w:rsid w:val="003B3C8A"/>
    <w:rsid w:val="003B7C7A"/>
    <w:rsid w:val="003E4ECA"/>
    <w:rsid w:val="003F1FBD"/>
    <w:rsid w:val="00402DD4"/>
    <w:rsid w:val="00415ED0"/>
    <w:rsid w:val="004760F8"/>
    <w:rsid w:val="0049763E"/>
    <w:rsid w:val="004B6485"/>
    <w:rsid w:val="004C7235"/>
    <w:rsid w:val="004D60EB"/>
    <w:rsid w:val="004E16F3"/>
    <w:rsid w:val="004E3ABE"/>
    <w:rsid w:val="004F3995"/>
    <w:rsid w:val="00501B5B"/>
    <w:rsid w:val="00507174"/>
    <w:rsid w:val="005200AA"/>
    <w:rsid w:val="00525A05"/>
    <w:rsid w:val="005320A9"/>
    <w:rsid w:val="00536E7E"/>
    <w:rsid w:val="00543B50"/>
    <w:rsid w:val="00546264"/>
    <w:rsid w:val="005811A9"/>
    <w:rsid w:val="005F2C83"/>
    <w:rsid w:val="006024E8"/>
    <w:rsid w:val="00604E58"/>
    <w:rsid w:val="006263C9"/>
    <w:rsid w:val="006271BA"/>
    <w:rsid w:val="00687627"/>
    <w:rsid w:val="00692D1E"/>
    <w:rsid w:val="006C2D6C"/>
    <w:rsid w:val="006C4F84"/>
    <w:rsid w:val="006F0A36"/>
    <w:rsid w:val="0070053B"/>
    <w:rsid w:val="007074B2"/>
    <w:rsid w:val="00714C9F"/>
    <w:rsid w:val="007302BE"/>
    <w:rsid w:val="007879B8"/>
    <w:rsid w:val="00791591"/>
    <w:rsid w:val="007A727C"/>
    <w:rsid w:val="007B1AE8"/>
    <w:rsid w:val="007B6943"/>
    <w:rsid w:val="007C2126"/>
    <w:rsid w:val="008149F5"/>
    <w:rsid w:val="00817524"/>
    <w:rsid w:val="00837AF2"/>
    <w:rsid w:val="00851650"/>
    <w:rsid w:val="00857CD1"/>
    <w:rsid w:val="00863BA3"/>
    <w:rsid w:val="008808DF"/>
    <w:rsid w:val="00880AE7"/>
    <w:rsid w:val="0089349E"/>
    <w:rsid w:val="008A6A59"/>
    <w:rsid w:val="008A7C83"/>
    <w:rsid w:val="008B40ED"/>
    <w:rsid w:val="008C0C09"/>
    <w:rsid w:val="008C11D1"/>
    <w:rsid w:val="008D4BD8"/>
    <w:rsid w:val="008F2201"/>
    <w:rsid w:val="008F3143"/>
    <w:rsid w:val="009079DC"/>
    <w:rsid w:val="009104AD"/>
    <w:rsid w:val="00965EA3"/>
    <w:rsid w:val="00996E7A"/>
    <w:rsid w:val="009B3A8E"/>
    <w:rsid w:val="009C08A5"/>
    <w:rsid w:val="009C7A65"/>
    <w:rsid w:val="00A415E9"/>
    <w:rsid w:val="00A54775"/>
    <w:rsid w:val="00A62C2D"/>
    <w:rsid w:val="00A63066"/>
    <w:rsid w:val="00A751DD"/>
    <w:rsid w:val="00A92CB8"/>
    <w:rsid w:val="00AB0B22"/>
    <w:rsid w:val="00AC175E"/>
    <w:rsid w:val="00AF78EB"/>
    <w:rsid w:val="00B12D4A"/>
    <w:rsid w:val="00B178F0"/>
    <w:rsid w:val="00B25C19"/>
    <w:rsid w:val="00B27F97"/>
    <w:rsid w:val="00B30A63"/>
    <w:rsid w:val="00B365C9"/>
    <w:rsid w:val="00B6642D"/>
    <w:rsid w:val="00B80702"/>
    <w:rsid w:val="00BD17A6"/>
    <w:rsid w:val="00BF057C"/>
    <w:rsid w:val="00BF2B9F"/>
    <w:rsid w:val="00C14E85"/>
    <w:rsid w:val="00C46B6C"/>
    <w:rsid w:val="00C56E43"/>
    <w:rsid w:val="00C62E9A"/>
    <w:rsid w:val="00C65725"/>
    <w:rsid w:val="00C80FB7"/>
    <w:rsid w:val="00C83388"/>
    <w:rsid w:val="00C9096D"/>
    <w:rsid w:val="00C94F89"/>
    <w:rsid w:val="00CA6A26"/>
    <w:rsid w:val="00CA7318"/>
    <w:rsid w:val="00D0342F"/>
    <w:rsid w:val="00D104AD"/>
    <w:rsid w:val="00D15F1E"/>
    <w:rsid w:val="00D67202"/>
    <w:rsid w:val="00D727D1"/>
    <w:rsid w:val="00D77D63"/>
    <w:rsid w:val="00D8443B"/>
    <w:rsid w:val="00DA56CD"/>
    <w:rsid w:val="00DB38F4"/>
    <w:rsid w:val="00DC07F0"/>
    <w:rsid w:val="00DD5971"/>
    <w:rsid w:val="00E16795"/>
    <w:rsid w:val="00E266BD"/>
    <w:rsid w:val="00E71B30"/>
    <w:rsid w:val="00E74EA3"/>
    <w:rsid w:val="00E800FB"/>
    <w:rsid w:val="00E853D4"/>
    <w:rsid w:val="00EC1EAF"/>
    <w:rsid w:val="00ED7800"/>
    <w:rsid w:val="00EE518A"/>
    <w:rsid w:val="00F013EC"/>
    <w:rsid w:val="00F03FD0"/>
    <w:rsid w:val="00F237DE"/>
    <w:rsid w:val="00F27DB5"/>
    <w:rsid w:val="00F31DC7"/>
    <w:rsid w:val="00F5169B"/>
    <w:rsid w:val="00F57968"/>
    <w:rsid w:val="00F626A4"/>
    <w:rsid w:val="00F64F7B"/>
    <w:rsid w:val="00F873E0"/>
    <w:rsid w:val="00F937F1"/>
    <w:rsid w:val="00FA1CAA"/>
    <w:rsid w:val="00FC2874"/>
    <w:rsid w:val="00FD033C"/>
    <w:rsid w:val="00FD4813"/>
    <w:rsid w:val="00FE2F86"/>
    <w:rsid w:val="00FF4936"/>
    <w:rsid w:val="00FF7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3692"/>
  <w15:chartTrackingRefBased/>
  <w15:docId w15:val="{22610B1C-7648-48C1-B12D-EA045BB2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A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A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5A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11D1"/>
    <w:pPr>
      <w:ind w:left="720"/>
      <w:contextualSpacing/>
    </w:pPr>
  </w:style>
  <w:style w:type="character" w:styleId="Strong">
    <w:name w:val="Strong"/>
    <w:basedOn w:val="DefaultParagraphFont"/>
    <w:uiPriority w:val="22"/>
    <w:qFormat/>
    <w:rsid w:val="00E266BD"/>
    <w:rPr>
      <w:b/>
      <w:bCs/>
    </w:rPr>
  </w:style>
  <w:style w:type="paragraph" w:customStyle="1" w:styleId="alt">
    <w:name w:val="alt"/>
    <w:basedOn w:val="Normal"/>
    <w:rsid w:val="00FE2F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ion">
    <w:name w:val="annotation"/>
    <w:basedOn w:val="DefaultParagraphFont"/>
    <w:rsid w:val="00FE2F86"/>
  </w:style>
  <w:style w:type="character" w:customStyle="1" w:styleId="keyword">
    <w:name w:val="keyword"/>
    <w:basedOn w:val="DefaultParagraphFont"/>
    <w:rsid w:val="00546264"/>
  </w:style>
  <w:style w:type="paragraph" w:styleId="NormalWeb">
    <w:name w:val="Normal (Web)"/>
    <w:basedOn w:val="Normal"/>
    <w:uiPriority w:val="99"/>
    <w:semiHidden/>
    <w:unhideWhenUsed/>
    <w:rsid w:val="006876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F626A4"/>
  </w:style>
  <w:style w:type="paragraph" w:styleId="BalloonText">
    <w:name w:val="Balloon Text"/>
    <w:basedOn w:val="Normal"/>
    <w:link w:val="BalloonTextChar"/>
    <w:uiPriority w:val="99"/>
    <w:semiHidden/>
    <w:unhideWhenUsed/>
    <w:rsid w:val="00D67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2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632491">
      <w:bodyDiv w:val="1"/>
      <w:marLeft w:val="0"/>
      <w:marRight w:val="0"/>
      <w:marTop w:val="0"/>
      <w:marBottom w:val="0"/>
      <w:divBdr>
        <w:top w:val="none" w:sz="0" w:space="0" w:color="auto"/>
        <w:left w:val="none" w:sz="0" w:space="0" w:color="auto"/>
        <w:bottom w:val="none" w:sz="0" w:space="0" w:color="auto"/>
        <w:right w:val="none" w:sz="0" w:space="0" w:color="auto"/>
      </w:divBdr>
    </w:div>
    <w:div w:id="600064604">
      <w:bodyDiv w:val="1"/>
      <w:marLeft w:val="0"/>
      <w:marRight w:val="0"/>
      <w:marTop w:val="0"/>
      <w:marBottom w:val="0"/>
      <w:divBdr>
        <w:top w:val="none" w:sz="0" w:space="0" w:color="auto"/>
        <w:left w:val="none" w:sz="0" w:space="0" w:color="auto"/>
        <w:bottom w:val="none" w:sz="0" w:space="0" w:color="auto"/>
        <w:right w:val="none" w:sz="0" w:space="0" w:color="auto"/>
      </w:divBdr>
    </w:div>
    <w:div w:id="637996383">
      <w:bodyDiv w:val="1"/>
      <w:marLeft w:val="0"/>
      <w:marRight w:val="0"/>
      <w:marTop w:val="0"/>
      <w:marBottom w:val="0"/>
      <w:divBdr>
        <w:top w:val="none" w:sz="0" w:space="0" w:color="auto"/>
        <w:left w:val="none" w:sz="0" w:space="0" w:color="auto"/>
        <w:bottom w:val="none" w:sz="0" w:space="0" w:color="auto"/>
        <w:right w:val="none" w:sz="0" w:space="0" w:color="auto"/>
      </w:divBdr>
    </w:div>
    <w:div w:id="685599801">
      <w:bodyDiv w:val="1"/>
      <w:marLeft w:val="0"/>
      <w:marRight w:val="0"/>
      <w:marTop w:val="0"/>
      <w:marBottom w:val="0"/>
      <w:divBdr>
        <w:top w:val="none" w:sz="0" w:space="0" w:color="auto"/>
        <w:left w:val="none" w:sz="0" w:space="0" w:color="auto"/>
        <w:bottom w:val="none" w:sz="0" w:space="0" w:color="auto"/>
        <w:right w:val="none" w:sz="0" w:space="0" w:color="auto"/>
      </w:divBdr>
    </w:div>
    <w:div w:id="721709693">
      <w:bodyDiv w:val="1"/>
      <w:marLeft w:val="0"/>
      <w:marRight w:val="0"/>
      <w:marTop w:val="0"/>
      <w:marBottom w:val="0"/>
      <w:divBdr>
        <w:top w:val="none" w:sz="0" w:space="0" w:color="auto"/>
        <w:left w:val="none" w:sz="0" w:space="0" w:color="auto"/>
        <w:bottom w:val="none" w:sz="0" w:space="0" w:color="auto"/>
        <w:right w:val="none" w:sz="0" w:space="0" w:color="auto"/>
      </w:divBdr>
    </w:div>
    <w:div w:id="1232085463">
      <w:bodyDiv w:val="1"/>
      <w:marLeft w:val="0"/>
      <w:marRight w:val="0"/>
      <w:marTop w:val="0"/>
      <w:marBottom w:val="0"/>
      <w:divBdr>
        <w:top w:val="none" w:sz="0" w:space="0" w:color="auto"/>
        <w:left w:val="none" w:sz="0" w:space="0" w:color="auto"/>
        <w:bottom w:val="none" w:sz="0" w:space="0" w:color="auto"/>
        <w:right w:val="none" w:sz="0" w:space="0" w:color="auto"/>
      </w:divBdr>
    </w:div>
    <w:div w:id="1289122479">
      <w:bodyDiv w:val="1"/>
      <w:marLeft w:val="0"/>
      <w:marRight w:val="0"/>
      <w:marTop w:val="0"/>
      <w:marBottom w:val="0"/>
      <w:divBdr>
        <w:top w:val="none" w:sz="0" w:space="0" w:color="auto"/>
        <w:left w:val="none" w:sz="0" w:space="0" w:color="auto"/>
        <w:bottom w:val="none" w:sz="0" w:space="0" w:color="auto"/>
        <w:right w:val="none" w:sz="0" w:space="0" w:color="auto"/>
      </w:divBdr>
    </w:div>
    <w:div w:id="1374696435">
      <w:bodyDiv w:val="1"/>
      <w:marLeft w:val="0"/>
      <w:marRight w:val="0"/>
      <w:marTop w:val="0"/>
      <w:marBottom w:val="0"/>
      <w:divBdr>
        <w:top w:val="none" w:sz="0" w:space="0" w:color="auto"/>
        <w:left w:val="none" w:sz="0" w:space="0" w:color="auto"/>
        <w:bottom w:val="none" w:sz="0" w:space="0" w:color="auto"/>
        <w:right w:val="none" w:sz="0" w:space="0" w:color="auto"/>
      </w:divBdr>
    </w:div>
    <w:div w:id="1421177033">
      <w:bodyDiv w:val="1"/>
      <w:marLeft w:val="0"/>
      <w:marRight w:val="0"/>
      <w:marTop w:val="0"/>
      <w:marBottom w:val="0"/>
      <w:divBdr>
        <w:top w:val="none" w:sz="0" w:space="0" w:color="auto"/>
        <w:left w:val="none" w:sz="0" w:space="0" w:color="auto"/>
        <w:bottom w:val="none" w:sz="0" w:space="0" w:color="auto"/>
        <w:right w:val="none" w:sz="0" w:space="0" w:color="auto"/>
      </w:divBdr>
    </w:div>
    <w:div w:id="154829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8</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SANAKA, SRINIVASARAO</dc:creator>
  <cp:keywords/>
  <dc:description/>
  <cp:lastModifiedBy>SRINIVASARAO SANAKA</cp:lastModifiedBy>
  <cp:revision>170</cp:revision>
  <dcterms:created xsi:type="dcterms:W3CDTF">2022-11-18T06:44:00Z</dcterms:created>
  <dcterms:modified xsi:type="dcterms:W3CDTF">2022-11-23T05:14:00Z</dcterms:modified>
</cp:coreProperties>
</file>