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9" w:name="Xd848f6bd7738ef5b6e512807cd682eeae500e11"/>
    <w:p>
      <w:pPr>
        <w:pStyle w:val="Heading1"/>
      </w:pPr>
      <w:r>
        <w:t xml:space="preserve">AWS DevOps CI/CD Checkride – Step‑by‑Step Guide (with Code &amp; Rationale)</w:t>
      </w:r>
    </w:p>
    <w:p>
      <w:pPr>
        <w:pStyle w:val="FirstParagraph"/>
      </w:pPr>
      <w:r>
        <w:t xml:space="preserve">This document is a clear, end‑to‑end walkthrough you can use for a</w:t>
      </w:r>
      <w:r>
        <w:t xml:space="preserve"> </w:t>
      </w:r>
      <w:r>
        <w:rPr>
          <w:b/>
          <w:bCs/>
        </w:rPr>
        <w:t xml:space="preserve">checkride/demo</w:t>
      </w:r>
      <w:r>
        <w:t xml:space="preserve">. It includes the</w:t>
      </w:r>
      <w:r>
        <w:t xml:space="preserve"> </w:t>
      </w:r>
      <w:r>
        <w:rPr>
          <w:b/>
          <w:bCs/>
        </w:rPr>
        <w:t xml:space="preserve">what</w:t>
      </w:r>
      <w:r>
        <w:t xml:space="preserve">,</w:t>
      </w:r>
      <w:r>
        <w:t xml:space="preserve"> </w:t>
      </w:r>
      <w:r>
        <w:rPr>
          <w:b/>
          <w:bCs/>
        </w:rPr>
        <w:t xml:space="preserve">why</w:t>
      </w:r>
      <w:r>
        <w:t xml:space="preserve">, and</w:t>
      </w:r>
      <w:r>
        <w:t xml:space="preserve"> </w:t>
      </w:r>
      <w:r>
        <w:rPr>
          <w:b/>
          <w:bCs/>
        </w:rPr>
        <w:t xml:space="preserve">how</w:t>
      </w:r>
      <w:r>
        <w:t xml:space="preserve">, plus the</w:t>
      </w:r>
      <w:r>
        <w:t xml:space="preserve"> </w:t>
      </w:r>
      <w:r>
        <w:rPr>
          <w:b/>
          <w:bCs/>
        </w:rPr>
        <w:t xml:space="preserve">exact code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UI clicks</w:t>
      </w:r>
      <w:r>
        <w:t xml:space="preserve">. The scenario: a simple Python AWS Lambda function deployed via</w:t>
      </w:r>
      <w:r>
        <w:t xml:space="preserve"> </w:t>
      </w:r>
      <w:r>
        <w:rPr>
          <w:b/>
          <w:bCs/>
        </w:rPr>
        <w:t xml:space="preserve">CodePipeline → CodeBuild → CloudFormation/SAM</w:t>
      </w:r>
      <w:r>
        <w:t xml:space="preserve">, with GitHub as the source.</w:t>
      </w:r>
    </w:p>
    <w:p>
      <w:r>
        <w:pict>
          <v:rect style="width:0;height:1.5pt" o:hralign="center" o:hrstd="t" o:hr="t"/>
        </w:pict>
      </w:r>
    </w:p>
    <w:bookmarkStart w:id="20" w:name="architecture-at-a-glance"/>
    <w:p>
      <w:pPr>
        <w:pStyle w:val="Heading2"/>
      </w:pPr>
      <w:r>
        <w:t xml:space="preserve">1) Architecture at a Glance</w:t>
      </w:r>
    </w:p>
    <w:p>
      <w:pPr>
        <w:pStyle w:val="FirstParagraph"/>
      </w:pPr>
      <w:r>
        <w:rPr>
          <w:b/>
          <w:bCs/>
        </w:rPr>
        <w:t xml:space="preserve">Flow:</w:t>
      </w:r>
      <w:r>
        <w:t xml:space="preserve"> </w:t>
      </w:r>
      <w:r>
        <w:t xml:space="preserve">GitHub (source) → CodePipeline (orchestrator) → CodeBuild (package with SAM) → S3 packaging bucket (stores code bundle) → CloudFormation/SAM (deploys) → Lambda (runtime) → API Gateway (HTTP endpoint).</w:t>
      </w:r>
    </w:p>
    <w:p>
      <w:pPr>
        <w:pStyle w:val="BodyText"/>
      </w:pPr>
      <w:r>
        <w:rPr>
          <w:b/>
          <w:bCs/>
        </w:rPr>
        <w:t xml:space="preserve">Why this setup?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CodePipeline</w:t>
      </w:r>
      <w:r>
        <w:t xml:space="preserve"> </w:t>
      </w:r>
      <w:r>
        <w:t xml:space="preserve">ensures repeatable, auditable automation with stages and approvals.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CodeBuild</w:t>
      </w:r>
      <w:r>
        <w:t xml:space="preserve"> </w:t>
      </w:r>
      <w:r>
        <w:t xml:space="preserve">provides ephemeral, isolated build workers and first‑class AWS CLI/SAM support.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S3 packaging bucket</w:t>
      </w:r>
      <w:r>
        <w:t xml:space="preserve"> </w:t>
      </w:r>
      <w:r>
        <w:t xml:space="preserve">is required by</w:t>
      </w:r>
      <w:r>
        <w:t xml:space="preserve"> </w:t>
      </w:r>
      <w:r>
        <w:rPr>
          <w:rStyle w:val="VerbatimChar"/>
        </w:rPr>
        <w:t xml:space="preserve">aws cloudformation package</w:t>
      </w:r>
      <w:r>
        <w:t xml:space="preserve"> </w:t>
      </w:r>
      <w:r>
        <w:t xml:space="preserve">to upload code artifacts referenced by</w:t>
      </w:r>
      <w:r>
        <w:t xml:space="preserve"> </w:t>
      </w:r>
      <w:r>
        <w:rPr>
          <w:rStyle w:val="VerbatimChar"/>
        </w:rPr>
        <w:t xml:space="preserve">CodeUri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CloudFormation/SAM</w:t>
      </w:r>
      <w:r>
        <w:t xml:space="preserve"> </w:t>
      </w:r>
      <w:r>
        <w:t xml:space="preserve">gives immutable, versioned infrastructure as code, drift detection, and easy rollback.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Lambda + API Gateway</w:t>
      </w:r>
      <w:r>
        <w:t xml:space="preserve"> </w:t>
      </w:r>
      <w:r>
        <w:t xml:space="preserve">fits a simple stateless</w:t>
      </w:r>
      <w:r>
        <w:t xml:space="preserve"> </w:t>
      </w:r>
      <w:r>
        <w:t xml:space="preserve">“Hello”</w:t>
      </w:r>
      <w:r>
        <w:t xml:space="preserve"> </w:t>
      </w:r>
      <w:r>
        <w:t xml:space="preserve">service and keeps infra minimal for a demo.</w:t>
      </w:r>
    </w:p>
    <w:p>
      <w:r>
        <w:pict>
          <v:rect style="width:0;height:1.5pt" o:hralign="center" o:hrstd="t" o:hr="t"/>
        </w:pict>
      </w:r>
    </w:p>
    <w:bookmarkEnd w:id="20"/>
    <w:bookmarkStart w:id="21" w:name="repo-layout-minimal"/>
    <w:p>
      <w:pPr>
        <w:pStyle w:val="Heading2"/>
      </w:pPr>
      <w:r>
        <w:t xml:space="preserve">2) Repo Layout (minimal)</w:t>
      </w:r>
    </w:p>
    <w:p>
      <w:pPr>
        <w:pStyle w:val="SourceCode"/>
      </w:pPr>
      <w:r>
        <w:rPr>
          <w:rStyle w:val="VerbatimChar"/>
        </w:rPr>
        <w:t xml:space="preserve">/  (repo root)</w:t>
      </w:r>
      <w:r>
        <w:br/>
      </w:r>
      <w:r>
        <w:rPr>
          <w:rStyle w:val="VerbatimChar"/>
        </w:rPr>
        <w:t xml:space="preserve">├─ buildspec.yaml              # Build &amp; package instructions</w:t>
      </w:r>
      <w:r>
        <w:br/>
      </w:r>
      <w:r>
        <w:rPr>
          <w:rStyle w:val="VerbatimChar"/>
        </w:rPr>
        <w:t xml:space="preserve">├─ samTemplate.yaml            # SAM template (IaC)</w:t>
      </w:r>
      <w:r>
        <w:br/>
      </w:r>
      <w:r>
        <w:rPr>
          <w:rStyle w:val="VerbatimChar"/>
        </w:rPr>
        <w:t xml:space="preserve">└─ simple-hello-lambda-code/</w:t>
      </w:r>
      <w:r>
        <w:br/>
      </w:r>
      <w:r>
        <w:rPr>
          <w:rStyle w:val="VerbatimChar"/>
        </w:rPr>
        <w:t xml:space="preserve">   ├─ lambda_handler.py        # App code</w:t>
      </w:r>
      <w:r>
        <w:br/>
      </w:r>
      <w:r>
        <w:rPr>
          <w:rStyle w:val="VerbatimChar"/>
        </w:rPr>
        <w:t xml:space="preserve">   └─ requirements.txt         # (optional deps)</w:t>
      </w:r>
    </w:p>
    <w:p>
      <w:r>
        <w:pict>
          <v:rect style="width:0;height:1.5pt" o:hralign="center" o:hrstd="t" o:hr="t"/>
        </w:pict>
      </w:r>
    </w:p>
    <w:bookmarkEnd w:id="21"/>
    <w:bookmarkStart w:id="25" w:name="final-working-code"/>
    <w:p>
      <w:pPr>
        <w:pStyle w:val="Heading2"/>
      </w:pPr>
      <w:r>
        <w:t xml:space="preserve">3) Final, Working Code</w:t>
      </w:r>
    </w:p>
    <w:bookmarkStart w:id="22" w:name="lambda-handler"/>
    <w:p>
      <w:pPr>
        <w:pStyle w:val="Heading3"/>
      </w:pPr>
      <w:r>
        <w:t xml:space="preserve">3.1 Lambda handler</w:t>
      </w:r>
    </w:p>
    <w:p>
      <w:pPr>
        <w:pStyle w:val="SourceCode"/>
      </w:pPr>
      <w:r>
        <w:rPr>
          <w:rStyle w:val="CommentTok"/>
        </w:rPr>
        <w:t xml:space="preserve"># simple-hello-lambda-code/lambda_handler.py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lambda_handler(event, context):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from pipeline demo"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"statusCode"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"body"</w:t>
      </w:r>
      <w:r>
        <w:rPr>
          <w:rStyle w:val="NormalTok"/>
        </w:rPr>
        <w:t xml:space="preserve">: json.dumps({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"Hello from Lambda!"</w:t>
      </w:r>
      <w:r>
        <w:rPr>
          <w:rStyle w:val="NormalTok"/>
        </w:rPr>
        <w:t xml:space="preserve">})}</w:t>
      </w:r>
    </w:p>
    <w:bookmarkEnd w:id="22"/>
    <w:bookmarkStart w:id="23" w:name="X5bb0e2d9d702f7d3cf6a0c72ae2fd45f327de03"/>
    <w:p>
      <w:pPr>
        <w:pStyle w:val="Heading3"/>
      </w:pPr>
      <w:r>
        <w:t xml:space="preserve">3.2 SAM template (lets SAM create the role, adds API trigger)</w:t>
      </w:r>
    </w:p>
    <w:p>
      <w:pPr>
        <w:pStyle w:val="SourceCode"/>
      </w:pPr>
      <w:r>
        <w:rPr>
          <w:rStyle w:val="CommentTok"/>
        </w:rPr>
        <w:t xml:space="preserve"># samTemplate.yaml</w:t>
      </w:r>
      <w:r>
        <w:br/>
      </w:r>
      <w:r>
        <w:rPr>
          <w:rStyle w:val="FunctionTok"/>
        </w:rPr>
        <w:t xml:space="preserve">AWSTemplateFormatVersion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'2010-09-09'</w:t>
      </w:r>
      <w:r>
        <w:br/>
      </w:r>
      <w:r>
        <w:rPr>
          <w:rStyle w:val="FunctionTok"/>
        </w:rPr>
        <w:t xml:space="preserve">Transform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AWS::Serverless-2016-10-31</w:t>
      </w:r>
      <w:r>
        <w:br/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Simple Hello Lambda – deployed via CodePipeline/CodeBuild/SAM</w:t>
      </w:r>
      <w:r>
        <w:br/>
      </w:r>
      <w:r>
        <w:br/>
      </w:r>
      <w:r>
        <w:rPr>
          <w:rStyle w:val="FunctionTok"/>
        </w:rPr>
        <w:t xml:space="preserve">Resources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SampleHelloApp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AWS::Serverless::Function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FunctionName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sample-hello-app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Handler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lambda_handler.lambda_handler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Runtime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python3.10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CodeUri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simple-hello-lambda-code/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MemorySize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1024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Timeout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Policies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AWSLambdaBasicExecutionRole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Events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</w:t>
      </w:r>
      <w:r>
        <w:rPr>
          <w:rStyle w:val="FunctionTok"/>
        </w:rPr>
        <w:t xml:space="preserve">GetHello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Type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Api</w:t>
      </w:r>
      <w:r>
        <w:br/>
      </w:r>
      <w:r>
        <w:rPr>
          <w:rStyle w:val="AttributeTok"/>
        </w:rPr>
        <w:t xml:space="preserve">          </w:t>
      </w:r>
      <w:r>
        <w:rPr>
          <w:rStyle w:val="FunctionTok"/>
        </w:rPr>
        <w:t xml:space="preserve">Properties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Path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/hello</w:t>
      </w:r>
      <w:r>
        <w:br/>
      </w:r>
      <w:r>
        <w:rPr>
          <w:rStyle w:val="AttributeTok"/>
        </w:rPr>
        <w:t xml:space="preserve">            </w:t>
      </w:r>
      <w:r>
        <w:rPr>
          <w:rStyle w:val="FunctionTok"/>
        </w:rPr>
        <w:t xml:space="preserve">Method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GET</w:t>
      </w:r>
      <w:r>
        <w:br/>
      </w:r>
      <w:r>
        <w:br/>
      </w:r>
      <w:r>
        <w:rPr>
          <w:rStyle w:val="FunctionTok"/>
        </w:rPr>
        <w:t xml:space="preserve">Outputs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HelloApiUrl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Description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API endpoint for the demo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!Sub "https://${ServerlessRestApi}.execute-api.${AWS::Region}.amazonaws.com/Prod/hello"</w:t>
      </w:r>
    </w:p>
    <w:bookmarkEnd w:id="23"/>
    <w:bookmarkStart w:id="24" w:name="Xd3d61c75d6ec034758de1c80acf0a95846010b7"/>
    <w:p>
      <w:pPr>
        <w:pStyle w:val="Heading3"/>
      </w:pPr>
      <w:r>
        <w:t xml:space="preserve">3.3 Buildspec (no hard‑coded bucket; uses env var; single‑line CLI)</w:t>
      </w:r>
    </w:p>
    <w:p>
      <w:pPr>
        <w:pStyle w:val="SourceCode"/>
      </w:pPr>
      <w:r>
        <w:rPr>
          <w:rStyle w:val="CommentTok"/>
        </w:rPr>
        <w:t xml:space="preserve"># buildspec.yaml</w:t>
      </w:r>
      <w:r>
        <w:br/>
      </w: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0.2</w:t>
      </w:r>
      <w:r>
        <w:br/>
      </w:r>
      <w:r>
        <w:rPr>
          <w:rStyle w:val="FunctionTok"/>
        </w:rPr>
        <w:t xml:space="preserve">phases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install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runtime-versions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python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FloatTok"/>
        </w:rPr>
        <w:t xml:space="preserve">3.10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pre_build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pip install -r simple-hello-lambda-code/requirements.txt -t simple-hello-lambda-code/ || true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echo "PACKAGE_BUCKET=$PACKAGE_BUCKET"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aws s3api head-bucket --bucket "$PACKAGE_BUCKET" || { echo "Packaging bucket not found"; exit 1; }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build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commands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aws cloudformation package --template-file samTemplate.yaml --s3-bucket $PACKAGE_BUCKET --output-template-file outputSamTemplate.yaml</w:t>
      </w:r>
      <w:r>
        <w:br/>
      </w:r>
      <w:r>
        <w:rPr>
          <w:rStyle w:val="FunctionTok"/>
        </w:rPr>
        <w:t xml:space="preserve">artifacts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files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outputSamTemplate.yaml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discard-paths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yes</w:t>
      </w:r>
      <w:r>
        <w:br/>
      </w:r>
      <w:r>
        <w:rPr>
          <w:rStyle w:val="FunctionTok"/>
        </w:rPr>
        <w:t xml:space="preserve">cache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paths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'/root/.cache/pip/**/*'</w:t>
      </w:r>
    </w:p>
    <w:p>
      <w:pPr>
        <w:pStyle w:val="BlockText"/>
      </w:pPr>
      <w:r>
        <w:rPr>
          <w:b/>
          <w:bCs/>
        </w:rPr>
        <w:t xml:space="preserve">Why single‑line command?</w:t>
      </w:r>
      <w:r>
        <w:t xml:space="preserve"> </w:t>
      </w:r>
      <w:r>
        <w:t xml:space="preserve">Multi‑line with</w:t>
      </w:r>
      <w:r>
        <w:t xml:space="preserve"> </w:t>
      </w:r>
      <w:r>
        <w:rPr>
          <w:rStyle w:val="VerbatimChar"/>
        </w:rPr>
        <w:t xml:space="preserve">\</w:t>
      </w:r>
      <w:r>
        <w:t xml:space="preserve"> </w:t>
      </w:r>
      <w:r>
        <w:t xml:space="preserve">can break in build shells due to CRLF/whitespace, causing the CLI to think args are missing.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6" w:name="onetime-aws-prereqs-console"/>
    <w:p>
      <w:pPr>
        <w:pStyle w:val="Heading2"/>
      </w:pPr>
      <w:r>
        <w:t xml:space="preserve">4) One‑Time AWS Prereqs (Console)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CodeStar Connection to GitHub</w:t>
      </w:r>
      <w:r>
        <w:t xml:space="preserve">: Developer Tools →</w:t>
      </w:r>
      <w:r>
        <w:t xml:space="preserve"> </w:t>
      </w:r>
      <w:r>
        <w:rPr>
          <w:b/>
          <w:bCs/>
        </w:rPr>
        <w:t xml:space="preserve">Connections</w:t>
      </w:r>
      <w:r>
        <w:t xml:space="preserve"> </w:t>
      </w:r>
      <w:r>
        <w:t xml:space="preserve">→ Create (</w:t>
      </w:r>
      <w:r>
        <w:rPr>
          <w:b/>
          <w:bCs/>
        </w:rPr>
        <w:t xml:space="preserve">GitHub via GitHub App</w:t>
      </w:r>
      <w:r>
        <w:t xml:space="preserve">). Used by CodePipeline Source.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S3 Packaging Bucket</w:t>
      </w:r>
      <w:r>
        <w:t xml:space="preserve"> </w:t>
      </w:r>
      <w:r>
        <w:rPr>
          <w:i/>
          <w:iCs/>
        </w:rPr>
        <w:t xml:space="preserve">(eu‑north‑1 to match pipeline)</w:t>
      </w:r>
      <w:r>
        <w:t xml:space="preserve">: S3 → Create bucket → e.g.,</w:t>
      </w:r>
      <w:r>
        <w:t xml:space="preserve"> </w:t>
      </w:r>
      <w:r>
        <w:rPr>
          <w:rStyle w:val="VerbatimChar"/>
        </w:rPr>
        <w:t xml:space="preserve">simple-hello-packages-eu-north-1-&lt;accountId&gt;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IAM – CodeBuild service role permissions</w:t>
      </w:r>
      <w:r>
        <w:t xml:space="preserve"> </w:t>
      </w:r>
      <w:r>
        <w:t xml:space="preserve">(read artifact bucket, read/write packaging bucket). Minimal inline policy: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"2012-10-17"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"Allow"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"s3:GetObject"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"s3:GetObjectVersion"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"s3:ListBucket"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"arn:aws:s3:::&lt;PIPELINE_ARTIFACT_BUCKET&gt;"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"arn:aws:s3:::&lt;PIPELINE_ARTIFACT_BUCKET&gt;/*"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"Allow"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"s3:PutObject"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"s3:GetObject"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"s3:ListBucket"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"arn:aws:s3:::&lt;PACKAGING_BUCKET&gt;"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"arn:aws:s3:::&lt;PACKAGING_BUCKET&gt;/*"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IAM – CodePipeline role permissions</w:t>
      </w:r>
      <w:r>
        <w:t xml:space="preserve"> </w:t>
      </w:r>
      <w:r>
        <w:t xml:space="preserve">(trigger CodeBuild &amp; use CodeStar connection). Minimal inline policy: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"2012-10-17"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"Allow"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"codebuild:StartBuild"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"codebuild:BatchGetBuilds"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"arn:aws:codebuild:eu-north-1:&lt;ACCOUNT_ID&gt;:project/simple-hello-build"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"Allow"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"codestar-connections:UseConnection"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"arn:aws:codestar-connections:eu-north-1:&lt;ACCOUNT_ID&gt;:connection/&lt;ID&gt;"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6"/>
    <w:bookmarkStart w:id="27" w:name="create-the-codebuild-project-console"/>
    <w:p>
      <w:pPr>
        <w:pStyle w:val="Heading2"/>
      </w:pPr>
      <w:r>
        <w:t xml:space="preserve">5) Create the CodeBuild Project (Console)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Name:</w:t>
      </w:r>
      <w:r>
        <w:t xml:space="preserve"> </w:t>
      </w:r>
      <w:r>
        <w:rPr>
          <w:rStyle w:val="VerbatimChar"/>
        </w:rPr>
        <w:t xml:space="preserve">simple-hello-build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Source provider:</w:t>
      </w:r>
      <w:r>
        <w:t xml:space="preserve"> </w:t>
      </w:r>
      <w:r>
        <w:rPr>
          <w:b/>
          <w:bCs/>
        </w:rPr>
        <w:t xml:space="preserve">CodePipeline</w:t>
      </w:r>
      <w:r>
        <w:t xml:space="preserve"> </w:t>
      </w:r>
      <w:r>
        <w:t xml:space="preserve">(important; the pipeline provides the source ZIP)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Environment:</w:t>
      </w:r>
      <w:r>
        <w:t xml:space="preserve"> </w:t>
      </w:r>
      <w:r>
        <w:t xml:space="preserve">Managed, Amazon Linux 2,</w:t>
      </w:r>
      <w:r>
        <w:t xml:space="preserve"> </w:t>
      </w:r>
      <w:r>
        <w:rPr>
          <w:rStyle w:val="VerbatimChar"/>
        </w:rPr>
        <w:t xml:space="preserve">aws/codebuild/standard:7.0</w:t>
      </w:r>
      <w:r>
        <w:t xml:space="preserve">, Small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Service role:</w:t>
      </w:r>
      <w:r>
        <w:t xml:space="preserve"> </w:t>
      </w:r>
      <w:r>
        <w:t xml:space="preserve">create new (then attach the inline policy above)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Buildspec:</w:t>
      </w:r>
      <w:r>
        <w:t xml:space="preserve"> </w:t>
      </w:r>
      <w:r>
        <w:rPr>
          <w:i/>
          <w:iCs/>
        </w:rPr>
        <w:t xml:space="preserve">Use a buildspec file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buildspec.yaml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Artifacts:</w:t>
      </w:r>
      <w:r>
        <w:t xml:space="preserve"> </w:t>
      </w:r>
      <w:r>
        <w:rPr>
          <w:b/>
          <w:bCs/>
        </w:rPr>
        <w:t xml:space="preserve">CodePipeline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(Optional default) Environment variable:</w:t>
      </w:r>
      <w:r>
        <w:t xml:space="preserve"> </w:t>
      </w:r>
      <w:r>
        <w:rPr>
          <w:rStyle w:val="VerbatimChar"/>
        </w:rPr>
        <w:t xml:space="preserve">PACKAGE_BUCKET</w:t>
      </w:r>
      <w:r>
        <w:t xml:space="preserve"> </w:t>
      </w:r>
      <w:r>
        <w:t xml:space="preserve">= your packaging bucket (</w:t>
      </w:r>
      <w:r>
        <w:rPr>
          <w:b/>
          <w:bCs/>
        </w:rPr>
        <w:t xml:space="preserve">Type: Plaintext</w:t>
      </w:r>
      <w:r>
        <w:t xml:space="preserve">)</w:t>
      </w:r>
    </w:p>
    <w:p>
      <w:pPr>
        <w:pStyle w:val="BlockText"/>
      </w:pPr>
      <w:r>
        <w:rPr>
          <w:b/>
          <w:bCs/>
        </w:rPr>
        <w:t xml:space="preserve">Why provider=CodePipeline?</w:t>
      </w:r>
      <w:r>
        <w:t xml:space="preserve"> </w:t>
      </w:r>
      <w:r>
        <w:t xml:space="preserve">Guarantees the same revision (commit) the Source stage produced; prevents drift between Source and Build.</w:t>
      </w:r>
    </w:p>
    <w:p>
      <w:r>
        <w:pict>
          <v:rect style="width:0;height:1.5pt" o:hralign="center" o:hrstd="t" o:hr="t"/>
        </w:pict>
      </w:r>
    </w:p>
    <w:bookmarkEnd w:id="27"/>
    <w:bookmarkStart w:id="29" w:name="createedit-the-codepipeline-console"/>
    <w:p>
      <w:pPr>
        <w:pStyle w:val="Heading2"/>
      </w:pPr>
      <w:r>
        <w:t xml:space="preserve">6) Create/Edit the CodePipeline (Console)</w:t>
      </w:r>
    </w:p>
    <w:bookmarkStart w:id="28" w:name="stages"/>
    <w:p>
      <w:pPr>
        <w:pStyle w:val="Heading3"/>
      </w:pPr>
      <w:r>
        <w:t xml:space="preserve">Stages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Source</w:t>
      </w:r>
    </w:p>
    <w:p>
      <w:pPr>
        <w:pStyle w:val="Compact"/>
        <w:numPr>
          <w:ilvl w:val="1"/>
          <w:numId w:val="1005"/>
        </w:numPr>
      </w:pPr>
      <w:r>
        <w:t xml:space="preserve">Provider: GitHub (via CodeStar Connection)</w:t>
      </w:r>
    </w:p>
    <w:p>
      <w:pPr>
        <w:pStyle w:val="Compact"/>
        <w:numPr>
          <w:ilvl w:val="1"/>
          <w:numId w:val="1005"/>
        </w:numPr>
      </w:pPr>
      <w:r>
        <w:t xml:space="preserve">Repo:</w:t>
      </w:r>
      <w:r>
        <w:t xml:space="preserve"> </w:t>
      </w:r>
      <w:r>
        <w:rPr>
          <w:rStyle w:val="VerbatimChar"/>
        </w:rPr>
        <w:t xml:space="preserve">srinivasadhu/simple-hello-app</w:t>
      </w:r>
    </w:p>
    <w:p>
      <w:pPr>
        <w:pStyle w:val="Compact"/>
        <w:numPr>
          <w:ilvl w:val="1"/>
          <w:numId w:val="1005"/>
        </w:numPr>
      </w:pPr>
      <w:r>
        <w:t xml:space="preserve">Branch:</w:t>
      </w:r>
      <w:r>
        <w:t xml:space="preserve"> </w:t>
      </w:r>
      <w:r>
        <w:rPr>
          <w:rStyle w:val="VerbatimChar"/>
        </w:rPr>
        <w:t xml:space="preserve">main</w:t>
      </w:r>
    </w:p>
    <w:p>
      <w:pPr>
        <w:pStyle w:val="Compact"/>
        <w:numPr>
          <w:ilvl w:val="1"/>
          <w:numId w:val="1005"/>
        </w:numPr>
      </w:pPr>
      <w:r>
        <w:t xml:space="preserve">Output artifact:</w:t>
      </w:r>
      <w:r>
        <w:t xml:space="preserve"> </w:t>
      </w:r>
      <w:r>
        <w:rPr>
          <w:rStyle w:val="VerbatimChar"/>
        </w:rPr>
        <w:t xml:space="preserve">SourceOutput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Build</w:t>
      </w:r>
    </w:p>
    <w:p>
      <w:pPr>
        <w:pStyle w:val="Compact"/>
        <w:numPr>
          <w:ilvl w:val="1"/>
          <w:numId w:val="1006"/>
        </w:numPr>
      </w:pPr>
      <w:r>
        <w:t xml:space="preserve">Provider: CodeBuild → Project:</w:t>
      </w:r>
      <w:r>
        <w:t xml:space="preserve"> </w:t>
      </w:r>
      <w:r>
        <w:rPr>
          <w:rStyle w:val="VerbatimChar"/>
        </w:rPr>
        <w:t xml:space="preserve">simple-hello-build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Input artifact:</w:t>
      </w:r>
      <w:r>
        <w:t xml:space="preserve"> </w:t>
      </w:r>
      <w:r>
        <w:rPr>
          <w:rStyle w:val="VerbatimChar"/>
        </w:rPr>
        <w:t xml:space="preserve">SourceOutput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Output artifact:</w:t>
      </w:r>
      <w:r>
        <w:t xml:space="preserve"> </w:t>
      </w:r>
      <w:r>
        <w:rPr>
          <w:rStyle w:val="VerbatimChar"/>
        </w:rPr>
        <w:t xml:space="preserve">BuildOutput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Environment variable override:</w:t>
      </w:r>
      <w:r>
        <w:t xml:space="preserve"> </w:t>
      </w:r>
      <w:r>
        <w:rPr>
          <w:rStyle w:val="VerbatimChar"/>
        </w:rPr>
        <w:t xml:space="preserve">PACKAGE_BUCKET</w:t>
      </w:r>
      <w:r>
        <w:t xml:space="preserve"> </w:t>
      </w:r>
      <w:r>
        <w:t xml:space="preserve">= your packaging bucket (</w:t>
      </w:r>
      <w:r>
        <w:rPr>
          <w:b/>
          <w:bCs/>
        </w:rPr>
        <w:t xml:space="preserve">Plaintext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Deploy</w:t>
      </w:r>
    </w:p>
    <w:p>
      <w:pPr>
        <w:pStyle w:val="Compact"/>
        <w:numPr>
          <w:ilvl w:val="1"/>
          <w:numId w:val="1007"/>
        </w:numPr>
      </w:pPr>
      <w:r>
        <w:t xml:space="preserve">Provider: CloudFormation</w:t>
      </w:r>
    </w:p>
    <w:p>
      <w:pPr>
        <w:pStyle w:val="Compact"/>
        <w:numPr>
          <w:ilvl w:val="1"/>
          <w:numId w:val="1007"/>
        </w:numPr>
      </w:pPr>
      <w:r>
        <w:t xml:space="preserve">Region:</w:t>
      </w:r>
      <w:r>
        <w:t xml:space="preserve"> </w:t>
      </w:r>
      <w:r>
        <w:rPr>
          <w:rStyle w:val="VerbatimChar"/>
        </w:rPr>
        <w:t xml:space="preserve">eu-north-1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Action mode:</w:t>
      </w:r>
      <w:r>
        <w:t xml:space="preserve"> </w:t>
      </w:r>
      <w:r>
        <w:t xml:space="preserve">Create or update a stack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Stack name:</w:t>
      </w:r>
      <w:r>
        <w:t xml:space="preserve"> </w:t>
      </w:r>
      <w:r>
        <w:rPr>
          <w:rStyle w:val="VerbatimChar"/>
        </w:rPr>
        <w:t xml:space="preserve">simple-hello-app-stack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Input artifact:</w:t>
      </w:r>
      <w:r>
        <w:t xml:space="preserve"> </w:t>
      </w:r>
      <w:r>
        <w:rPr>
          <w:rStyle w:val="VerbatimChar"/>
        </w:rPr>
        <w:t xml:space="preserve">BuildOutput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Template file:</w:t>
      </w:r>
      <w:r>
        <w:t xml:space="preserve"> </w:t>
      </w:r>
      <w:r>
        <w:rPr>
          <w:rStyle w:val="VerbatimChar"/>
        </w:rPr>
        <w:t xml:space="preserve">outputSamTemplate.yaml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Capabilities:</w:t>
      </w:r>
      <w:r>
        <w:t xml:space="preserve"> </w:t>
      </w:r>
      <w:r>
        <w:rPr>
          <w:rStyle w:val="VerbatimChar"/>
        </w:rPr>
        <w:t xml:space="preserve">CAPABILITY_IAM</w:t>
      </w:r>
      <w:r>
        <w:t xml:space="preserve">,</w:t>
      </w:r>
      <w:r>
        <w:t xml:space="preserve"> </w:t>
      </w:r>
      <w:r>
        <w:rPr>
          <w:rStyle w:val="VerbatimChar"/>
        </w:rPr>
        <w:t xml:space="preserve">CAPABILITY_NAMED_IAM</w:t>
      </w:r>
      <w:r>
        <w:t xml:space="preserve">,</w:t>
      </w:r>
      <w:r>
        <w:t xml:space="preserve"> </w:t>
      </w:r>
      <w:r>
        <w:rPr>
          <w:rStyle w:val="VerbatimChar"/>
        </w:rPr>
        <w:t xml:space="preserve">CAPABILITY_AUTO_EXPAND</w:t>
      </w:r>
    </w:p>
    <w:p>
      <w:pPr>
        <w:pStyle w:val="BlockText"/>
      </w:pPr>
      <w:r>
        <w:rPr>
          <w:b/>
          <w:bCs/>
        </w:rPr>
        <w:t xml:space="preserve">Why AUTO_EXPAND?</w:t>
      </w:r>
      <w:r>
        <w:t xml:space="preserve"> </w:t>
      </w:r>
      <w:r>
        <w:t xml:space="preserve">Required for the</w:t>
      </w:r>
      <w:r>
        <w:t xml:space="preserve"> </w:t>
      </w:r>
      <w:r>
        <w:rPr>
          <w:rStyle w:val="VerbatimChar"/>
        </w:rPr>
        <w:t xml:space="preserve">AWS::Serverless-2016-10-31</w:t>
      </w:r>
      <w:r>
        <w:t xml:space="preserve"> </w:t>
      </w:r>
      <w:r>
        <w:t xml:space="preserve">transform used by SAM.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0" w:name="demo-script-checkride"/>
    <w:p>
      <w:pPr>
        <w:pStyle w:val="Heading2"/>
      </w:pPr>
      <w:r>
        <w:t xml:space="preserve">7) Demo Script (Checkride)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Show architecture</w:t>
      </w:r>
      <w:r>
        <w:t xml:space="preserve"> </w:t>
      </w:r>
      <w:r>
        <w:t xml:space="preserve">(diagram slide). Summarize the flow.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Open GitHub repo</w:t>
      </w:r>
      <w:r>
        <w:t xml:space="preserve">: point out</w:t>
      </w:r>
      <w:r>
        <w:t xml:space="preserve"> </w:t>
      </w:r>
      <w:r>
        <w:rPr>
          <w:rStyle w:val="VerbatimChar"/>
        </w:rPr>
        <w:t xml:space="preserve">samTemplate.yaml</w:t>
      </w:r>
      <w:r>
        <w:t xml:space="preserve">,</w:t>
      </w:r>
      <w:r>
        <w:t xml:space="preserve"> </w:t>
      </w:r>
      <w:r>
        <w:rPr>
          <w:rStyle w:val="VerbatimChar"/>
        </w:rPr>
        <w:t xml:space="preserve">buildspec.yaml</w:t>
      </w:r>
      <w:r>
        <w:t xml:space="preserve">, and handler code.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Open packaging bucket</w:t>
      </w:r>
      <w:r>
        <w:t xml:space="preserve"> </w:t>
      </w:r>
      <w:r>
        <w:t xml:space="preserve">(S3): show it exists and is in eu‑north‑1.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Open CodeBuild project</w:t>
      </w:r>
      <w:r>
        <w:t xml:space="preserve">: highlight</w:t>
      </w:r>
      <w:r>
        <w:t xml:space="preserve"> </w:t>
      </w:r>
      <w:r>
        <w:rPr>
          <w:i/>
          <w:iCs/>
        </w:rPr>
        <w:t xml:space="preserve">Source=CodePipeline</w:t>
      </w:r>
      <w:r>
        <w:t xml:space="preserve">, buildspec, and env var</w:t>
      </w:r>
      <w:r>
        <w:t xml:space="preserve"> </w:t>
      </w:r>
      <w:r>
        <w:rPr>
          <w:rStyle w:val="VerbatimChar"/>
        </w:rPr>
        <w:t xml:space="preserve">PACKAGE_BUCKET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Open CodePipeline</w:t>
      </w:r>
      <w:r>
        <w:t xml:space="preserve">: show the three stages and how</w:t>
      </w:r>
      <w:r>
        <w:t xml:space="preserve"> </w:t>
      </w:r>
      <w:r>
        <w:rPr>
          <w:rStyle w:val="VerbatimChar"/>
        </w:rPr>
        <w:t xml:space="preserve">BuildOutput</w:t>
      </w:r>
      <w:r>
        <w:t xml:space="preserve"> </w:t>
      </w:r>
      <w:r>
        <w:t xml:space="preserve">feeds Deploy.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Trigger a run</w:t>
      </w:r>
      <w:r>
        <w:t xml:space="preserve">: click</w:t>
      </w:r>
      <w:r>
        <w:t xml:space="preserve"> </w:t>
      </w:r>
      <w:r>
        <w:rPr>
          <w:b/>
          <w:bCs/>
        </w:rPr>
        <w:t xml:space="preserve">Release change</w:t>
      </w:r>
      <w:r>
        <w:t xml:space="preserve"> </w:t>
      </w:r>
      <w:r>
        <w:t xml:space="preserve">(or push a small commit).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Tail Build logs</w:t>
      </w:r>
      <w:r>
        <w:t xml:space="preserve">: watch</w:t>
      </w:r>
      <w:r>
        <w:t xml:space="preserve"> </w:t>
      </w:r>
      <w:r>
        <w:rPr>
          <w:rStyle w:val="VerbatimChar"/>
        </w:rPr>
        <w:t xml:space="preserve">aws cloudformation package …</w:t>
      </w:r>
      <w:r>
        <w:t xml:space="preserve"> </w:t>
      </w:r>
      <w:r>
        <w:t xml:space="preserve">upload to S3 and emit</w:t>
      </w:r>
      <w:r>
        <w:t xml:space="preserve"> </w:t>
      </w:r>
      <w:r>
        <w:rPr>
          <w:rStyle w:val="VerbatimChar"/>
        </w:rPr>
        <w:t xml:space="preserve">outputSamTemplate.yaml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Deploy</w:t>
      </w:r>
      <w:r>
        <w:t xml:space="preserve">: show CloudFormation stack events; demonstrate</w:t>
      </w:r>
      <w:r>
        <w:t xml:space="preserve"> </w:t>
      </w:r>
      <w:r>
        <w:rPr>
          <w:b/>
          <w:bCs/>
        </w:rPr>
        <w:t xml:space="preserve">Outputs → HelloApiUrl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Test API</w:t>
      </w:r>
      <w:r>
        <w:t xml:space="preserve">: open the URL; show JSON</w:t>
      </w:r>
      <w:r>
        <w:t xml:space="preserve"> </w:t>
      </w:r>
      <w:r>
        <w:rPr>
          <w:rStyle w:val="VerbatimChar"/>
        </w:rPr>
        <w:t xml:space="preserve">{"message":"Hello from Lambda!"}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(Optional) Explain rollback</w:t>
      </w:r>
      <w:r>
        <w:t xml:space="preserve">: updates create change sets; failed deploys roll back to last good state.</w:t>
      </w:r>
    </w:p>
    <w:p>
      <w:r>
        <w:pict>
          <v:rect style="width:0;height:1.5pt" o:hralign="center" o:hrstd="t" o:hr="t"/>
        </w:pict>
      </w:r>
    </w:p>
    <w:bookmarkEnd w:id="30"/>
    <w:bookmarkStart w:id="31" w:name="Xadfbdf003fe1d618284c631da0840c6657acb34"/>
    <w:p>
      <w:pPr>
        <w:pStyle w:val="Heading2"/>
      </w:pPr>
      <w:r>
        <w:t xml:space="preserve">8) Common Pitfalls You Can Call Out (and fixes)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Using a folder name instead of a real S3 bucket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--s3-bucket</w:t>
      </w:r>
      <w:r>
        <w:t xml:space="preserve"> </w:t>
      </w:r>
      <w:r>
        <w:t xml:space="preserve">→ create a</w:t>
      </w:r>
      <w:r>
        <w:t xml:space="preserve"> </w:t>
      </w:r>
      <w:r>
        <w:rPr>
          <w:b/>
          <w:bCs/>
        </w:rPr>
        <w:t xml:space="preserve">dedicated bucket</w:t>
      </w:r>
      <w:r>
        <w:t xml:space="preserve"> </w:t>
      </w:r>
      <w:r>
        <w:t xml:space="preserve">and pass as</w:t>
      </w:r>
      <w:r>
        <w:t xml:space="preserve"> </w:t>
      </w:r>
      <w:r>
        <w:rPr>
          <w:b/>
          <w:bCs/>
        </w:rPr>
        <w:t xml:space="preserve">Plaintext</w:t>
      </w:r>
      <w:r>
        <w:t xml:space="preserve"> </w:t>
      </w:r>
      <w:r>
        <w:t xml:space="preserve">env var.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Buildspec using line continuations</w:t>
      </w:r>
      <w:r>
        <w:t xml:space="preserve"> </w:t>
      </w:r>
      <w:r>
        <w:t xml:space="preserve">that break → use a</w:t>
      </w:r>
      <w:r>
        <w:t xml:space="preserve"> </w:t>
      </w:r>
      <w:r>
        <w:rPr>
          <w:b/>
          <w:bCs/>
        </w:rPr>
        <w:t xml:space="preserve">single line</w:t>
      </w:r>
      <w:r>
        <w:t xml:space="preserve"> </w:t>
      </w:r>
      <w:r>
        <w:t xml:space="preserve">command.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CodeBuild Source=GitHub</w:t>
      </w:r>
      <w:r>
        <w:t xml:space="preserve"> </w:t>
      </w:r>
      <w:r>
        <w:t xml:space="preserve">while also using CodePipeline → set</w:t>
      </w:r>
      <w:r>
        <w:t xml:space="preserve"> </w:t>
      </w:r>
      <w:r>
        <w:rPr>
          <w:b/>
          <w:bCs/>
        </w:rPr>
        <w:t xml:space="preserve">Source=CodePipeline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Env var Type=Parameter</w:t>
      </w:r>
      <w:r>
        <w:t xml:space="preserve"> </w:t>
      </w:r>
      <w:r>
        <w:t xml:space="preserve">but value is a literal → set Type=</w:t>
      </w:r>
      <w:r>
        <w:rPr>
          <w:b/>
          <w:bCs/>
        </w:rPr>
        <w:t xml:space="preserve">Plaintext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Missing S3 permissions for CodeBuild role</w:t>
      </w:r>
      <w:r>
        <w:t xml:space="preserve"> </w:t>
      </w:r>
      <w:r>
        <w:t xml:space="preserve">→ add minimal inline policy shown above; include KMS rights if the artifact bucket is encrypted.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Deploy fails with SAM transform</w:t>
      </w:r>
      <w:r>
        <w:t xml:space="preserve"> </w:t>
      </w:r>
      <w:r>
        <w:t xml:space="preserve">→ ensure Deploy has</w:t>
      </w:r>
      <w:r>
        <w:t xml:space="preserve"> </w:t>
      </w:r>
      <w:r>
        <w:rPr>
          <w:rStyle w:val="VerbatimChar"/>
          <w:b/>
          <w:bCs/>
        </w:rPr>
        <w:t xml:space="preserve">CAPABILITY_AUTO_EXPAND</w:t>
      </w:r>
      <w:r>
        <w:t xml:space="preserve"> </w:t>
      </w:r>
      <w:r>
        <w:t xml:space="preserve">and the template path is</w:t>
      </w:r>
      <w:r>
        <w:t xml:space="preserve"> </w:t>
      </w:r>
      <w:r>
        <w:rPr>
          <w:rStyle w:val="VerbatimChar"/>
        </w:rPr>
        <w:t xml:space="preserve">BuildOutput::outputSamTemplate.yaml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Pipeline role can’t start builds</w:t>
      </w:r>
      <w:r>
        <w:t xml:space="preserve"> </w:t>
      </w:r>
      <w:r>
        <w:t xml:space="preserve">→ grant</w:t>
      </w:r>
      <w:r>
        <w:t xml:space="preserve"> </w:t>
      </w:r>
      <w:r>
        <w:rPr>
          <w:rStyle w:val="VerbatimChar"/>
        </w:rPr>
        <w:t xml:space="preserve">codebuild:StartBuild</w:t>
      </w:r>
      <w:r>
        <w:t xml:space="preserve"> </w:t>
      </w:r>
      <w:r>
        <w:t xml:space="preserve">to the pipeline role for the project ARN.</w:t>
      </w:r>
    </w:p>
    <w:p>
      <w:r>
        <w:pict>
          <v:rect style="width:0;height:1.5pt" o:hralign="center" o:hrstd="t" o:hr="t"/>
        </w:pict>
      </w:r>
    </w:p>
    <w:bookmarkEnd w:id="31"/>
    <w:bookmarkStart w:id="32" w:name="how-youd-scale-improve-talking-points"/>
    <w:p>
      <w:pPr>
        <w:pStyle w:val="Heading2"/>
      </w:pPr>
      <w:r>
        <w:t xml:space="preserve">9) How You’d Scale / Improve (talking points)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Multiple environments</w:t>
      </w:r>
      <w:r>
        <w:t xml:space="preserve">: dev → staging → prod with manual approvals and parameter overrides per stage.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Testing</w:t>
      </w:r>
      <w:r>
        <w:t xml:space="preserve">: add unit tests in pre_build; fail fast.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Security</w:t>
      </w:r>
      <w:r>
        <w:t xml:space="preserve">: least‑privilege IAM, artifact KMS encryption, connection scopes, and restricted bucket policies.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Observability</w:t>
      </w:r>
      <w:r>
        <w:t xml:space="preserve">: CloudWatch dashboards, alarms on Lambda errors/latency, X‑Ray for tracing.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Quality gates</w:t>
      </w:r>
      <w:r>
        <w:t xml:space="preserve">: static scans (bandit, cfn‑nag), linting, policy‑as‑code.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Blue/Green or Canary</w:t>
      </w:r>
      <w:r>
        <w:t xml:space="preserve">: SAM hooks or CodeDeploy for Lambda.</w:t>
      </w:r>
    </w:p>
    <w:p>
      <w:r>
        <w:pict>
          <v:rect style="width:0;height:1.5pt" o:hralign="center" o:hrstd="t" o:hr="t"/>
        </w:pict>
      </w:r>
    </w:p>
    <w:bookmarkEnd w:id="32"/>
    <w:bookmarkStart w:id="33" w:name="cleanup-cost-control"/>
    <w:p>
      <w:pPr>
        <w:pStyle w:val="Heading2"/>
      </w:pPr>
      <w:r>
        <w:t xml:space="preserve">10) Clean‑up (cost control)</w:t>
      </w:r>
    </w:p>
    <w:p>
      <w:pPr>
        <w:pStyle w:val="Compact"/>
        <w:numPr>
          <w:ilvl w:val="0"/>
          <w:numId w:val="1011"/>
        </w:numPr>
      </w:pPr>
      <w:r>
        <w:t xml:space="preserve">Delete</w:t>
      </w:r>
      <w:r>
        <w:t xml:space="preserve"> </w:t>
      </w:r>
      <w:r>
        <w:rPr>
          <w:b/>
          <w:bCs/>
        </w:rPr>
        <w:t xml:space="preserve">CloudFormation stack</w:t>
      </w:r>
      <w:r>
        <w:t xml:space="preserve"> </w:t>
      </w:r>
      <w:r>
        <w:rPr>
          <w:rStyle w:val="VerbatimChar"/>
        </w:rPr>
        <w:t xml:space="preserve">simple-hello-app-stack</w:t>
      </w:r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Delete the</w:t>
      </w:r>
      <w:r>
        <w:t xml:space="preserve"> </w:t>
      </w:r>
      <w:r>
        <w:rPr>
          <w:b/>
          <w:bCs/>
        </w:rPr>
        <w:t xml:space="preserve">pipeline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CodeBuild</w:t>
      </w:r>
      <w:r>
        <w:t xml:space="preserve"> </w:t>
      </w:r>
      <w:r>
        <w:t xml:space="preserve">project.</w:t>
      </w:r>
    </w:p>
    <w:p>
      <w:pPr>
        <w:pStyle w:val="Compact"/>
        <w:numPr>
          <w:ilvl w:val="0"/>
          <w:numId w:val="1011"/>
        </w:numPr>
      </w:pPr>
      <w:r>
        <w:t xml:space="preserve">Empty and delete the</w:t>
      </w:r>
      <w:r>
        <w:t xml:space="preserve"> </w:t>
      </w:r>
      <w:r>
        <w:rPr>
          <w:b/>
          <w:bCs/>
        </w:rPr>
        <w:t xml:space="preserve">packaging bucket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artifact bucket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3"/>
    <w:bookmarkStart w:id="36" w:name="appendix-a-minimal-iam-json-snippets"/>
    <w:p>
      <w:pPr>
        <w:pStyle w:val="Heading2"/>
      </w:pPr>
      <w:r>
        <w:t xml:space="preserve">Appendix A – Minimal IAM JSON Snippets</w:t>
      </w:r>
    </w:p>
    <w:bookmarkStart w:id="34" w:name="Xd372db6fec3c8e2bdf34e8d50ae09ba11250705"/>
    <w:p>
      <w:pPr>
        <w:pStyle w:val="Heading3"/>
      </w:pPr>
      <w:r>
        <w:t xml:space="preserve">A.1 CodeBuild service role (replace bucket names)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"2012-10-17"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"Allow"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"s3:GetObject"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"s3:GetObjectVersion"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"s3:ListBucket"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"arn:aws:s3:::&lt;PIPELINE_ARTIFACT_BUCKET&gt;"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"arn:aws:s3:::&lt;PIPELINE_ARTIFACT_BUCKET&gt;/*"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"Allow"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"s3:PutObject"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"s3:GetObject"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"s3:ListBucket"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"arn:aws:s3:::&lt;PACKAGING_BUCKET&gt;"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"arn:aws:s3:::&lt;PACKAGING_BUCKET&gt;/*"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"Allow"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"logs:CreateLogGroup"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"logs:CreateLogStream"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"logs:PutLogEvents"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"*"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a.2-codepipeline-role-build-connection"/>
    <w:p>
      <w:pPr>
        <w:pStyle w:val="Heading3"/>
      </w:pPr>
      <w:r>
        <w:t xml:space="preserve">A.2 CodePipeline role (build + connection)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"2012-10-17"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"Statement"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"Allow"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"codebuild:StartBuild"</w:t>
      </w:r>
      <w:r>
        <w:rPr>
          <w:rStyle w:val="OtherTok"/>
        </w:rPr>
        <w:t xml:space="preserve">,</w:t>
      </w:r>
      <w:r>
        <w:rPr>
          <w:rStyle w:val="StringTok"/>
        </w:rPr>
        <w:t xml:space="preserve">"codebuild:BatchGetBuilds"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"arn:aws:codebuild:eu-north-1:&lt;ACCOUNT_ID&gt;:project/simple-hello-build"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"Effect"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"Allow"</w:t>
      </w:r>
      <w:r>
        <w:rPr>
          <w:rStyle w:val="FunctionTok"/>
        </w:rPr>
        <w:t xml:space="preserve">,</w:t>
      </w:r>
      <w:r>
        <w:rPr>
          <w:rStyle w:val="DataTypeTok"/>
        </w:rPr>
        <w:t xml:space="preserve">"Action"</w:t>
      </w:r>
      <w:r>
        <w:rPr>
          <w:rStyle w:val="FunctionTok"/>
        </w:rPr>
        <w:t xml:space="preserve">:</w:t>
      </w:r>
      <w:r>
        <w:rPr>
          <w:rStyle w:val="OtherTok"/>
        </w:rPr>
        <w:t xml:space="preserve">[</w:t>
      </w:r>
      <w:r>
        <w:rPr>
          <w:rStyle w:val="StringTok"/>
        </w:rPr>
        <w:t xml:space="preserve">"codestar-connections:UseConnection"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"Resource"</w:t>
      </w:r>
      <w:r>
        <w:rPr>
          <w:rStyle w:val="FunctionTok"/>
        </w:rPr>
        <w:t xml:space="preserve">:</w:t>
      </w:r>
      <w:r>
        <w:rPr>
          <w:rStyle w:val="StringTok"/>
        </w:rPr>
        <w:t xml:space="preserve">"arn:aws:codestar-connections:eu-north-1:&lt;ACCOUNT_ID&gt;:connection/&lt;ID&gt;"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X15b79a91bb08db7e4a8fd890d0547826feaf891"/>
    <w:p>
      <w:pPr>
        <w:pStyle w:val="Heading2"/>
      </w:pPr>
      <w:r>
        <w:t xml:space="preserve">Appendix B – Optional: Single‑Template Pipeline (IaC)</w:t>
      </w:r>
    </w:p>
    <w:p>
      <w:pPr>
        <w:pStyle w:val="FirstParagraph"/>
      </w:pPr>
      <w:r>
        <w:t xml:space="preserve">If you want to provision the CI/CD infra itself via CloudFormation later, you can lift the pipeline template you used earlier. For the checkride, the</w:t>
      </w:r>
      <w:r>
        <w:t xml:space="preserve"> </w:t>
      </w:r>
      <w:r>
        <w:rPr>
          <w:b/>
          <w:bCs/>
        </w:rPr>
        <w:t xml:space="preserve">console‑driven</w:t>
      </w:r>
      <w:r>
        <w:t xml:space="preserve"> </w:t>
      </w:r>
      <w:r>
        <w:t xml:space="preserve">setup keeps the story crisp and easy to demo.</w:t>
      </w:r>
    </w:p>
    <w:p>
      <w:r>
        <w:pict>
          <v:rect style="width:0;height:1.5pt" o:hralign="center" o:hrstd="t" o:hr="t"/>
        </w:pict>
      </w:r>
    </w:p>
    <w:bookmarkEnd w:id="37"/>
    <w:bookmarkStart w:id="38" w:name="appendix-c-quick-qa-for-the-panel"/>
    <w:p>
      <w:pPr>
        <w:pStyle w:val="Heading2"/>
      </w:pPr>
      <w:r>
        <w:t xml:space="preserve">Appendix C – Quick Q&amp;A (for the panel)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Why SAM and not raw CloudFormation?</w:t>
      </w:r>
      <w:r>
        <w:t xml:space="preserve"> </w:t>
      </w:r>
      <w:r>
        <w:t xml:space="preserve">SAM simplifies serverless authoring and transforms to CFN; less boilerplate, faster demos.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Why separate packaging bucket?</w:t>
      </w:r>
      <w:r>
        <w:t xml:space="preserve"> </w:t>
      </w:r>
      <w:r>
        <w:rPr>
          <w:rStyle w:val="VerbatimChar"/>
        </w:rPr>
        <w:t xml:space="preserve">cloudformation package</w:t>
      </w:r>
      <w:r>
        <w:t xml:space="preserve"> </w:t>
      </w:r>
      <w:r>
        <w:t xml:space="preserve">must upload code somewhere durable; separating it from artifact bucket is cleaner for access control and retention.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How do you roll back?</w:t>
      </w:r>
      <w:r>
        <w:t xml:space="preserve"> </w:t>
      </w:r>
      <w:r>
        <w:t xml:space="preserve">CloudFormation keeps stack history and will roll back on failure; prior template/artifacts remain in S3.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How to add approvals?</w:t>
      </w:r>
      <w:r>
        <w:t xml:space="preserve"> </w:t>
      </w:r>
      <w:r>
        <w:t xml:space="preserve">Insert a</w:t>
      </w:r>
      <w:r>
        <w:t xml:space="preserve"> </w:t>
      </w:r>
      <w:r>
        <w:rPr>
          <w:b/>
          <w:bCs/>
        </w:rPr>
        <w:t xml:space="preserve">Manual approval</w:t>
      </w:r>
      <w:r>
        <w:t xml:space="preserve"> </w:t>
      </w:r>
      <w:r>
        <w:t xml:space="preserve">action between Build and Deploy; or multi‑account promotion with cross‑account roles.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How to secure?</w:t>
      </w:r>
      <w:r>
        <w:t xml:space="preserve"> </w:t>
      </w:r>
      <w:r>
        <w:t xml:space="preserve">Restrictive IAM, KMS for buckets, scoped CodeStar connection, VPC for Lambda if needed, and Secrets Manager for secrets.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That’s your checkride script and reference.</w:t>
      </w:r>
      <w:r>
        <w:t xml:space="preserve"> </w:t>
      </w:r>
      <w:r>
        <w:t xml:space="preserve">Open this doc during the session and follow Sections 7–8 verbatim; keep Appendix C handy for questions.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2025-08-20T20:09:50Z</dcterms:created>
  <dcterms:modified xsi:type="dcterms:W3CDTF">2025-08-20T20:09:50Z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