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32C0" w14:textId="48B56B9A" w:rsidR="00C2713A" w:rsidRDefault="0015537C" w:rsidP="00426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44"/>
          <w:szCs w:val="144"/>
          <w:lang w:val="en-US"/>
        </w:rPr>
      </w:pPr>
      <w:r w:rsidRPr="0015537C">
        <w:rPr>
          <w:sz w:val="144"/>
          <w:szCs w:val="144"/>
          <w:lang w:val="en-US"/>
        </w:rPr>
        <w:t>UI/UX</w:t>
      </w:r>
    </w:p>
    <w:p w14:paraId="0A0F66B8" w14:textId="469EAEDC" w:rsidR="0015537C" w:rsidRDefault="0015537C">
      <w:pPr>
        <w:rPr>
          <w:sz w:val="44"/>
          <w:szCs w:val="44"/>
          <w:lang w:val="en-US"/>
        </w:rPr>
      </w:pPr>
      <w:r>
        <w:rPr>
          <w:sz w:val="144"/>
          <w:szCs w:val="144"/>
          <w:lang w:val="en-US"/>
        </w:rPr>
        <w:t xml:space="preserve">   </w:t>
      </w:r>
      <w:r w:rsidRPr="0015537C">
        <w:rPr>
          <w:sz w:val="56"/>
          <w:szCs w:val="56"/>
          <w:lang w:val="en-US"/>
        </w:rPr>
        <w:t xml:space="preserve">Experiment </w:t>
      </w:r>
      <w:r w:rsidR="001D0C67">
        <w:rPr>
          <w:sz w:val="56"/>
          <w:szCs w:val="56"/>
          <w:lang w:val="en-US"/>
        </w:rPr>
        <w:t>3</w:t>
      </w:r>
      <w:r>
        <w:rPr>
          <w:sz w:val="56"/>
          <w:szCs w:val="56"/>
          <w:lang w:val="en-US"/>
        </w:rPr>
        <w:t xml:space="preserve">             </w:t>
      </w:r>
      <w:r w:rsidRPr="0015537C">
        <w:rPr>
          <w:sz w:val="44"/>
          <w:szCs w:val="44"/>
          <w:lang w:val="en-US"/>
        </w:rPr>
        <w:t>roll no:231701054</w:t>
      </w:r>
    </w:p>
    <w:p w14:paraId="56B191DF" w14:textId="70CA7A5F" w:rsidR="0015537C" w:rsidRDefault="0015537C" w:rsidP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AIM:</w:t>
      </w:r>
    </w:p>
    <w:p w14:paraId="10C44B70" w14:textId="154EF306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To create a </w:t>
      </w:r>
      <w:r w:rsidR="001D0C67">
        <w:rPr>
          <w:sz w:val="44"/>
          <w:szCs w:val="44"/>
          <w:lang w:val="en-US"/>
        </w:rPr>
        <w:t>remote app</w:t>
      </w:r>
    </w:p>
    <w:p w14:paraId="3CF717ED" w14:textId="706768A9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Tools:</w:t>
      </w:r>
    </w:p>
    <w:p w14:paraId="5691AE67" w14:textId="623B40A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Figma</w:t>
      </w:r>
    </w:p>
    <w:p w14:paraId="5EBE768A" w14:textId="52A5B28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Procedure:</w:t>
      </w:r>
    </w:p>
    <w:p w14:paraId="362C3A9E" w14:textId="4FABF698" w:rsidR="0015537C" w:rsidRPr="001D0C67" w:rsidRDefault="0015537C">
      <w:pPr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 xml:space="preserve">      </w:t>
      </w:r>
      <w:r w:rsidRPr="001D0C67">
        <w:rPr>
          <w:sz w:val="40"/>
          <w:szCs w:val="40"/>
          <w:lang w:val="en-US"/>
        </w:rPr>
        <w:t xml:space="preserve"> -&gt; Change the color of the </w:t>
      </w:r>
      <w:proofErr w:type="gramStart"/>
      <w:r w:rsidRPr="001D0C67">
        <w:rPr>
          <w:sz w:val="40"/>
          <w:szCs w:val="40"/>
          <w:lang w:val="en-US"/>
        </w:rPr>
        <w:t>background .</w:t>
      </w:r>
      <w:proofErr w:type="gramEnd"/>
    </w:p>
    <w:p w14:paraId="0EF73A3F" w14:textId="37311F70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Add shapes </w:t>
      </w:r>
      <w:r w:rsidR="001D0C67" w:rsidRPr="001D0C67">
        <w:rPr>
          <w:sz w:val="40"/>
          <w:szCs w:val="40"/>
          <w:lang w:val="en-US"/>
        </w:rPr>
        <w:t>related to a remote</w:t>
      </w:r>
    </w:p>
    <w:p w14:paraId="12D4D683" w14:textId="2E3CF8F4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insert images </w:t>
      </w:r>
      <w:r w:rsidR="001D0C67" w:rsidRPr="001D0C67">
        <w:rPr>
          <w:sz w:val="40"/>
          <w:szCs w:val="40"/>
          <w:lang w:val="en-US"/>
        </w:rPr>
        <w:t>that resembles a remote</w:t>
      </w:r>
      <w:r w:rsidR="008313E5" w:rsidRPr="001D0C67">
        <w:rPr>
          <w:sz w:val="40"/>
          <w:szCs w:val="40"/>
          <w:lang w:val="en-US"/>
        </w:rPr>
        <w:t xml:space="preserve"> </w:t>
      </w:r>
      <w:r w:rsidRPr="001D0C67">
        <w:rPr>
          <w:sz w:val="40"/>
          <w:szCs w:val="40"/>
          <w:lang w:val="en-US"/>
        </w:rPr>
        <w:t>or design</w:t>
      </w:r>
      <w:r w:rsidR="001D0C67" w:rsidRPr="001D0C67">
        <w:rPr>
          <w:sz w:val="40"/>
          <w:szCs w:val="40"/>
          <w:lang w:val="en-US"/>
        </w:rPr>
        <w:t xml:space="preserve"> it.</w:t>
      </w:r>
    </w:p>
    <w:p w14:paraId="739BFF48" w14:textId="1965637C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create a normal log in page or a signup page </w:t>
      </w:r>
      <w:r w:rsidR="001D0C67" w:rsidRPr="001D0C67">
        <w:rPr>
          <w:sz w:val="40"/>
          <w:szCs w:val="40"/>
          <w:lang w:val="en-US"/>
        </w:rPr>
        <w:t>and create a remote which can be used in absence of original.</w:t>
      </w:r>
    </w:p>
    <w:p w14:paraId="314CB9FC" w14:textId="45D89C03" w:rsidR="001D0C67" w:rsidRPr="001D0C67" w:rsidRDefault="001D0C67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include animations. Make a smooth trans</w:t>
      </w:r>
      <w:r>
        <w:rPr>
          <w:sz w:val="40"/>
          <w:szCs w:val="40"/>
          <w:lang w:val="en-US"/>
        </w:rPr>
        <w:t>atition</w:t>
      </w:r>
    </w:p>
    <w:p w14:paraId="205AC833" w14:textId="77777777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connect it with other pages using prototype </w:t>
      </w:r>
    </w:p>
    <w:p w14:paraId="035E0E02" w14:textId="77777777" w:rsidR="0015537C" w:rsidRPr="001D0C67" w:rsidRDefault="0015537C">
      <w:pPr>
        <w:rPr>
          <w:sz w:val="40"/>
          <w:szCs w:val="40"/>
          <w:lang w:val="en-US"/>
        </w:rPr>
      </w:pPr>
      <w:r w:rsidRPr="001D0C67">
        <w:rPr>
          <w:sz w:val="40"/>
          <w:szCs w:val="40"/>
          <w:lang w:val="en-US"/>
        </w:rPr>
        <w:t xml:space="preserve">       -&gt; preview it and change if needed.</w:t>
      </w:r>
    </w:p>
    <w:p w14:paraId="64A3530F" w14:textId="77777777" w:rsidR="0015537C" w:rsidRDefault="0015537C">
      <w:pPr>
        <w:rPr>
          <w:sz w:val="44"/>
          <w:szCs w:val="44"/>
          <w:lang w:val="en-US"/>
        </w:rPr>
      </w:pPr>
    </w:p>
    <w:p w14:paraId="37287661" w14:textId="77777777" w:rsidR="0015537C" w:rsidRDefault="0015537C">
      <w:pPr>
        <w:rPr>
          <w:sz w:val="44"/>
          <w:szCs w:val="44"/>
          <w:lang w:val="en-US"/>
        </w:rPr>
      </w:pPr>
    </w:p>
    <w:p w14:paraId="6C978BA5" w14:textId="48F5AD47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03E37D63" w14:textId="44DDD791" w:rsidR="00426B89" w:rsidRDefault="001D0C67">
      <w:pPr>
        <w:rPr>
          <w:sz w:val="44"/>
          <w:szCs w:val="44"/>
          <w:lang w:val="en-US"/>
        </w:rPr>
      </w:pPr>
      <w:r w:rsidRPr="001D0C67">
        <w:rPr>
          <w:sz w:val="44"/>
          <w:szCs w:val="44"/>
          <w:lang w:val="en-US"/>
        </w:rPr>
        <w:drawing>
          <wp:inline distT="0" distB="0" distL="0" distR="0" wp14:anchorId="0DA3AC12" wp14:editId="00225C84">
            <wp:extent cx="5731510" cy="4827270"/>
            <wp:effectExtent l="0" t="0" r="2540" b="0"/>
            <wp:docPr id="134064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41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2319" w14:textId="61A65747" w:rsidR="008313E5" w:rsidRDefault="008313E5">
      <w:pPr>
        <w:rPr>
          <w:sz w:val="44"/>
          <w:szCs w:val="44"/>
          <w:lang w:val="en-US"/>
        </w:rPr>
      </w:pPr>
    </w:p>
    <w:p w14:paraId="68E2FC04" w14:textId="5A2A6B23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5D830291" w14:textId="50009145" w:rsidR="00426B89" w:rsidRDefault="001D0C67">
      <w:pPr>
        <w:rPr>
          <w:sz w:val="44"/>
          <w:szCs w:val="44"/>
          <w:lang w:val="en-US"/>
        </w:rPr>
      </w:pPr>
      <w:r w:rsidRPr="001D0C67">
        <w:rPr>
          <w:sz w:val="44"/>
          <w:szCs w:val="44"/>
          <w:lang w:val="en-US"/>
        </w:rPr>
        <w:lastRenderedPageBreak/>
        <w:drawing>
          <wp:inline distT="0" distB="0" distL="0" distR="0" wp14:anchorId="40D1DF7B" wp14:editId="4E773C3D">
            <wp:extent cx="5540220" cy="6302286"/>
            <wp:effectExtent l="0" t="0" r="3810" b="3810"/>
            <wp:docPr id="13458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17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75D0" w14:textId="754CCC73" w:rsidR="00426B89" w:rsidRDefault="001D0C67">
      <w:pPr>
        <w:rPr>
          <w:sz w:val="44"/>
          <w:szCs w:val="44"/>
          <w:lang w:val="en-US"/>
        </w:rPr>
      </w:pPr>
      <w:r w:rsidRPr="001D0C67">
        <w:rPr>
          <w:sz w:val="44"/>
          <w:szCs w:val="44"/>
          <w:lang w:val="en-US"/>
        </w:rPr>
        <w:lastRenderedPageBreak/>
        <w:drawing>
          <wp:inline distT="0" distB="0" distL="0" distR="0" wp14:anchorId="1E4C434D" wp14:editId="572D4559">
            <wp:extent cx="5731510" cy="5906135"/>
            <wp:effectExtent l="0" t="0" r="2540" b="0"/>
            <wp:docPr id="115295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6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624" w14:textId="140556AC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Result:</w:t>
      </w:r>
    </w:p>
    <w:p w14:paraId="02FAF115" w14:textId="17ED9B91" w:rsidR="00426B89" w:rsidRPr="0015537C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desired user interface has been created and previewed.</w:t>
      </w:r>
    </w:p>
    <w:sectPr w:rsidR="00426B89" w:rsidRPr="0015537C" w:rsidSect="00426B8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7C"/>
    <w:rsid w:val="0015537C"/>
    <w:rsid w:val="001D0C67"/>
    <w:rsid w:val="00426B89"/>
    <w:rsid w:val="008313E5"/>
    <w:rsid w:val="00950748"/>
    <w:rsid w:val="00C2713A"/>
    <w:rsid w:val="00D95EB7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F8D"/>
  <w15:chartTrackingRefBased/>
  <w15:docId w15:val="{BA0F9037-7603-4A0D-A5DD-8270083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F781-69A3-4FA6-96AA-02D4FA57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2024-11-23T09:31:00Z</dcterms:created>
  <dcterms:modified xsi:type="dcterms:W3CDTF">2024-11-23T09:31:00Z</dcterms:modified>
</cp:coreProperties>
</file>