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4E" w:rsidRDefault="00CC28DC">
      <w:pPr>
        <w:rPr>
          <w:rFonts w:asciiTheme="majorHAnsi" w:hAnsiTheme="majorHAnsi" w:cstheme="majorHAnsi"/>
          <w:sz w:val="44"/>
          <w:szCs w:val="44"/>
        </w:rPr>
      </w:pPr>
      <w:proofErr w:type="gramStart"/>
      <w:r w:rsidRPr="00CC28DC">
        <w:rPr>
          <w:rFonts w:asciiTheme="majorHAnsi" w:hAnsiTheme="majorHAnsi" w:cstheme="majorHAnsi"/>
          <w:sz w:val="44"/>
          <w:szCs w:val="44"/>
        </w:rPr>
        <w:t>Dashboard  :</w:t>
      </w:r>
      <w:proofErr w:type="gramEnd"/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          </w:t>
      </w:r>
      <w:hyperlink r:id="rId4" w:history="1">
        <w:r w:rsidRPr="00CE5B7A">
          <w:rPr>
            <w:rStyle w:val="Hyperlink"/>
            <w:rFonts w:asciiTheme="majorHAnsi" w:hAnsiTheme="majorHAnsi" w:cstheme="majorHAnsi"/>
            <w:sz w:val="44"/>
            <w:szCs w:val="44"/>
          </w:rPr>
          <w:t>https://public.tableau.com/views/LOKSABHAANALYSIS2019DASHBOARD_16970886374080/Dashboard3?:language=en-US&amp;:display_count=n&amp;:origin=viz_share_link</w:t>
        </w:r>
      </w:hyperlink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  <w:proofErr w:type="gramStart"/>
      <w:r>
        <w:rPr>
          <w:rFonts w:asciiTheme="majorHAnsi" w:hAnsiTheme="majorHAnsi" w:cstheme="majorHAnsi"/>
          <w:sz w:val="44"/>
          <w:szCs w:val="44"/>
        </w:rPr>
        <w:t>STORY  :</w:t>
      </w:r>
      <w:proofErr w:type="gramEnd"/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</w:t>
      </w:r>
      <w:hyperlink r:id="rId5" w:history="1">
        <w:r w:rsidRPr="00CC28DC">
          <w:rPr>
            <w:rStyle w:val="Hyperlink"/>
            <w:rFonts w:asciiTheme="majorHAnsi" w:hAnsiTheme="majorHAnsi" w:cstheme="majorHAnsi"/>
            <w:sz w:val="44"/>
            <w:szCs w:val="44"/>
          </w:rPr>
          <w:t>https://public.tableau.com/views/LOKSABHAANALYSIS2019STORY_16970878336780/Story1?:language=en-US&amp;:display_count=n&amp;:origin=viz_share_link</w:t>
        </w:r>
      </w:hyperlink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</w:p>
    <w:p w:rsidR="00CC28DC" w:rsidRDefault="00CC28DC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VIDEO </w:t>
      </w:r>
      <w:proofErr w:type="gramStart"/>
      <w:r>
        <w:rPr>
          <w:rFonts w:asciiTheme="majorHAnsi" w:hAnsiTheme="majorHAnsi" w:cstheme="majorHAnsi"/>
          <w:sz w:val="44"/>
          <w:szCs w:val="44"/>
        </w:rPr>
        <w:t>LINK :</w:t>
      </w:r>
      <w:proofErr w:type="gramEnd"/>
    </w:p>
    <w:p w:rsidR="00CC28DC" w:rsidRPr="00CC28DC" w:rsidRDefault="00CC2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 xml:space="preserve">           </w:t>
      </w:r>
      <w:hyperlink r:id="rId6" w:history="1">
        <w:r w:rsidRPr="00CC28DC">
          <w:rPr>
            <w:rStyle w:val="Hyperlink"/>
            <w:rFonts w:asciiTheme="majorHAnsi" w:hAnsiTheme="majorHAnsi" w:cstheme="majorHAnsi"/>
            <w:sz w:val="44"/>
            <w:szCs w:val="44"/>
          </w:rPr>
          <w:t>https://drive.google.com/file/d/1cKCW55Ympr_04tBqpC-XqZBe4XOPTZQ5/view?usp=drive_link</w:t>
        </w:r>
      </w:hyperlink>
      <w:bookmarkStart w:id="0" w:name="_GoBack"/>
      <w:bookmarkEnd w:id="0"/>
    </w:p>
    <w:sectPr w:rsidR="00CC28DC" w:rsidRPr="00CC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DC"/>
    <w:rsid w:val="0027668F"/>
    <w:rsid w:val="009B4C4E"/>
    <w:rsid w:val="00CC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20BB-DBE9-4C17-9DFC-B6CCD168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KCW55Ympr_04tBqpC-XqZBe4XOPTZQ5/view?usp=drive_link" TargetMode="External"/><Relationship Id="rId5" Type="http://schemas.openxmlformats.org/officeDocument/2006/relationships/hyperlink" Target="https://public.tableau.com/views/LOKSABHAANALYSIS2019STORY_16970878336780/Story1?:language=en-US&amp;:display_count=n&amp;:origin=viz_share_link" TargetMode="External"/><Relationship Id="rId4" Type="http://schemas.openxmlformats.org/officeDocument/2006/relationships/hyperlink" Target="https://public.tableau.com/views/LOKSABHAANALYSIS2019DASHBOARD_16970886374080/Dashboard3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2023-10-13T17:36:00Z</dcterms:created>
  <dcterms:modified xsi:type="dcterms:W3CDTF">2023-10-13T18:02:00Z</dcterms:modified>
</cp:coreProperties>
</file>