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097D" w14:textId="04548840" w:rsidR="005E72ED" w:rsidRPr="00B422CD" w:rsidRDefault="00EB0754" w:rsidP="002B4B69">
      <w:pPr>
        <w:jc w:val="right"/>
        <w:rPr>
          <w:rFonts w:cstheme="minorHAnsi"/>
          <w:bCs/>
          <w:lang w:val="en-US"/>
        </w:rPr>
      </w:pPr>
      <w:bookmarkStart w:id="0" w:name="_Hlk177632280"/>
      <w:r w:rsidRPr="00B422CD">
        <w:rPr>
          <w:rFonts w:cstheme="minorHAnsi"/>
          <w:lang w:val="en-US"/>
        </w:rPr>
        <w:t>Date: 2</w:t>
      </w:r>
      <w:r w:rsidR="00D436E4" w:rsidRPr="00B422CD">
        <w:rPr>
          <w:rFonts w:cstheme="minorHAnsi"/>
          <w:lang w:val="en-US"/>
        </w:rPr>
        <w:t>7</w:t>
      </w:r>
      <w:r w:rsidRPr="00B422CD">
        <w:rPr>
          <w:rFonts w:cstheme="minorHAnsi"/>
          <w:b/>
          <w:lang w:val="en-US"/>
        </w:rPr>
        <w:t>.</w:t>
      </w:r>
      <w:r w:rsidR="00B96A65" w:rsidRPr="00B422CD">
        <w:rPr>
          <w:rFonts w:cstheme="minorHAnsi"/>
          <w:bCs/>
        </w:rPr>
        <w:t>07</w:t>
      </w:r>
      <w:r w:rsidRPr="00B422CD">
        <w:rPr>
          <w:rFonts w:cstheme="minorHAnsi"/>
          <w:bCs/>
          <w:lang w:val="en-US"/>
        </w:rPr>
        <w:t>.202</w:t>
      </w:r>
      <w:bookmarkEnd w:id="0"/>
      <w:r w:rsidR="00B96A65" w:rsidRPr="00B422CD">
        <w:rPr>
          <w:rFonts w:cstheme="minorHAnsi"/>
          <w:bCs/>
          <w:lang w:val="en-US"/>
        </w:rPr>
        <w:t>6</w:t>
      </w:r>
    </w:p>
    <w:p w14:paraId="3AFE476A" w14:textId="436A0D3E" w:rsidR="00B422CD" w:rsidRPr="00B422CD" w:rsidRDefault="00AB083E" w:rsidP="00B422CD">
      <w:pPr>
        <w:jc w:val="center"/>
        <w:rPr>
          <w:rFonts w:cstheme="minorHAnsi"/>
          <w:b/>
          <w:bCs/>
          <w:u w:val="single"/>
        </w:rPr>
      </w:pPr>
      <w:r w:rsidRPr="00B422CD">
        <w:rPr>
          <w:rFonts w:cstheme="minorHAnsi"/>
          <w:b/>
          <w:bCs/>
          <w:u w:val="single"/>
        </w:rPr>
        <w:t>Review-</w:t>
      </w:r>
      <w:r w:rsidR="00AF16AD" w:rsidRPr="00B422CD">
        <w:rPr>
          <w:rFonts w:cstheme="minorHAnsi"/>
          <w:b/>
          <w:bCs/>
          <w:u w:val="single"/>
        </w:rPr>
        <w:t xml:space="preserve"> </w:t>
      </w:r>
      <w:r w:rsidRPr="00B422CD">
        <w:rPr>
          <w:rFonts w:cstheme="minorHAnsi"/>
          <w:b/>
          <w:bCs/>
          <w:u w:val="single"/>
        </w:rPr>
        <w:t>0</w:t>
      </w:r>
    </w:p>
    <w:p w14:paraId="3E8027A0" w14:textId="77777777" w:rsidR="00B422CD" w:rsidRPr="00B422CD" w:rsidRDefault="00B422CD" w:rsidP="00B422CD">
      <w:pPr>
        <w:rPr>
          <w:rFonts w:cstheme="minorHAnsi"/>
          <w:b/>
          <w:bCs/>
          <w:lang w:val="en-US"/>
        </w:rPr>
      </w:pPr>
      <w:r w:rsidRPr="00B422CD">
        <w:rPr>
          <w:rFonts w:cstheme="minorHAnsi"/>
          <w:b/>
          <w:bCs/>
          <w:lang w:val="en-US"/>
        </w:rPr>
        <w:t>Domain: AI and Autonomous Driver Assistive Systems (ADAS)</w:t>
      </w:r>
    </w:p>
    <w:p w14:paraId="557CED21" w14:textId="14A43CC8" w:rsidR="00B422CD" w:rsidRPr="00B422CD" w:rsidRDefault="00B422CD" w:rsidP="00B422CD">
      <w:pPr>
        <w:rPr>
          <w:rFonts w:cstheme="minorHAnsi"/>
          <w:b/>
          <w:bCs/>
          <w:lang w:val="en-US"/>
        </w:rPr>
      </w:pPr>
      <w:r w:rsidRPr="00B422CD">
        <w:rPr>
          <w:rFonts w:cstheme="minorHAnsi"/>
          <w:b/>
          <w:bCs/>
          <w:lang w:val="en-US"/>
        </w:rPr>
        <w:t xml:space="preserve">1. AI and Autonomous Systems Applications </w:t>
      </w:r>
    </w:p>
    <w:p w14:paraId="5675141E" w14:textId="77777777" w:rsidR="00316571" w:rsidRPr="00316571" w:rsidRDefault="00316571" w:rsidP="00316571">
      <w:pPr>
        <w:rPr>
          <w:rFonts w:cstheme="minorHAnsi"/>
        </w:rPr>
      </w:pPr>
      <w:r w:rsidRPr="00316571">
        <w:rPr>
          <w:rFonts w:cstheme="minorHAnsi"/>
        </w:rPr>
        <w:t xml:space="preserve">Artificial Intelligence (AI) and Autonomous Driver Assistive Systems (ADAS) play a vital role in enhancing road safety by detecting pedestrians and preventing collisions in real time. The proposed </w:t>
      </w:r>
      <w:r w:rsidRPr="00316571">
        <w:rPr>
          <w:rFonts w:cstheme="minorHAnsi"/>
          <w:b/>
          <w:bCs/>
        </w:rPr>
        <w:t>Real-Time Pedestrian Detection and Collision Avoidance System</w:t>
      </w:r>
      <w:r w:rsidRPr="00316571">
        <w:rPr>
          <w:rFonts w:cstheme="minorHAnsi"/>
        </w:rPr>
        <w:t xml:space="preserve"> integrates Computer Vision, Deep Learning, and Machine Learning techniques to continuously monitor the driving environment, identify pedestrians, estimate collision risks, and assist drivers in taking timely preventive actions. The system improves driving safety by reducing accidents caused by delayed human reactions.</w:t>
      </w:r>
    </w:p>
    <w:p w14:paraId="64919ADD" w14:textId="77777777" w:rsidR="00316571" w:rsidRPr="00316571" w:rsidRDefault="00316571" w:rsidP="00316571">
      <w:pPr>
        <w:rPr>
          <w:rFonts w:cstheme="minorHAnsi"/>
        </w:rPr>
      </w:pPr>
      <w:r w:rsidRPr="00316571">
        <w:rPr>
          <w:rFonts w:cstheme="minorHAnsi"/>
        </w:rPr>
        <w:t>Some major applications include:</w:t>
      </w:r>
    </w:p>
    <w:p w14:paraId="40EEF391" w14:textId="77777777" w:rsidR="00316571" w:rsidRPr="00316571" w:rsidRDefault="00316571" w:rsidP="00316571">
      <w:pPr>
        <w:numPr>
          <w:ilvl w:val="0"/>
          <w:numId w:val="9"/>
        </w:numPr>
        <w:rPr>
          <w:rFonts w:cstheme="minorHAnsi"/>
        </w:rPr>
      </w:pPr>
      <w:r w:rsidRPr="00316571">
        <w:rPr>
          <w:rFonts w:cstheme="minorHAnsi"/>
          <w:b/>
          <w:bCs/>
        </w:rPr>
        <w:t>Real-Time Pedestrian Detection:</w:t>
      </w:r>
      <w:r w:rsidRPr="00316571">
        <w:rPr>
          <w:rFonts w:cstheme="minorHAnsi"/>
        </w:rPr>
        <w:t xml:space="preserve"> Detects pedestrians accurately using deep learning-based object detection models such as YOLO. </w:t>
      </w:r>
    </w:p>
    <w:p w14:paraId="2A02CF01" w14:textId="77777777" w:rsidR="00316571" w:rsidRPr="00316571" w:rsidRDefault="00316571" w:rsidP="00316571">
      <w:pPr>
        <w:numPr>
          <w:ilvl w:val="0"/>
          <w:numId w:val="9"/>
        </w:numPr>
        <w:rPr>
          <w:rFonts w:cstheme="minorHAnsi"/>
        </w:rPr>
      </w:pPr>
      <w:r w:rsidRPr="00316571">
        <w:rPr>
          <w:rFonts w:cstheme="minorHAnsi"/>
          <w:b/>
          <w:bCs/>
        </w:rPr>
        <w:t>Pedestrian Tracking:</w:t>
      </w:r>
      <w:r w:rsidRPr="00316571">
        <w:rPr>
          <w:rFonts w:cstheme="minorHAnsi"/>
        </w:rPr>
        <w:t xml:space="preserve"> Continuously tracks pedestrian movement across video frames to understand their direction and speed. </w:t>
      </w:r>
    </w:p>
    <w:p w14:paraId="48CC1E39" w14:textId="77777777" w:rsidR="00316571" w:rsidRPr="00316571" w:rsidRDefault="00316571" w:rsidP="00316571">
      <w:pPr>
        <w:numPr>
          <w:ilvl w:val="0"/>
          <w:numId w:val="9"/>
        </w:numPr>
        <w:rPr>
          <w:rFonts w:cstheme="minorHAnsi"/>
        </w:rPr>
      </w:pPr>
      <w:r w:rsidRPr="00316571">
        <w:rPr>
          <w:rFonts w:cstheme="minorHAnsi"/>
          <w:b/>
          <w:bCs/>
        </w:rPr>
        <w:t>Collision Risk Estimation:</w:t>
      </w:r>
      <w:r w:rsidRPr="00316571">
        <w:rPr>
          <w:rFonts w:cstheme="minorHAnsi"/>
        </w:rPr>
        <w:t xml:space="preserve"> Calculates the distance between the vehicle and pedestrians to predict possible collision scenarios. </w:t>
      </w:r>
    </w:p>
    <w:p w14:paraId="59B047C6" w14:textId="77777777" w:rsidR="00316571" w:rsidRPr="00316571" w:rsidRDefault="00316571" w:rsidP="00316571">
      <w:pPr>
        <w:numPr>
          <w:ilvl w:val="0"/>
          <w:numId w:val="9"/>
        </w:numPr>
        <w:rPr>
          <w:rFonts w:cstheme="minorHAnsi"/>
        </w:rPr>
      </w:pPr>
      <w:r w:rsidRPr="00316571">
        <w:rPr>
          <w:rFonts w:cstheme="minorHAnsi"/>
          <w:b/>
          <w:bCs/>
        </w:rPr>
        <w:t>Forward Collision Warning (FCW):</w:t>
      </w:r>
      <w:r w:rsidRPr="00316571">
        <w:rPr>
          <w:rFonts w:cstheme="minorHAnsi"/>
        </w:rPr>
        <w:t xml:space="preserve"> Generates immediate visual or audio alerts when a pedestrian is detected in the vehicle's danger zone. </w:t>
      </w:r>
    </w:p>
    <w:p w14:paraId="5ABE5351" w14:textId="77777777" w:rsidR="00316571" w:rsidRPr="00316571" w:rsidRDefault="00316571" w:rsidP="00316571">
      <w:pPr>
        <w:numPr>
          <w:ilvl w:val="0"/>
          <w:numId w:val="9"/>
        </w:numPr>
        <w:rPr>
          <w:rFonts w:cstheme="minorHAnsi"/>
        </w:rPr>
      </w:pPr>
      <w:r w:rsidRPr="00316571">
        <w:rPr>
          <w:rFonts w:cstheme="minorHAnsi"/>
          <w:b/>
          <w:bCs/>
        </w:rPr>
        <w:t>Collision Avoidance Assistance:</w:t>
      </w:r>
      <w:r w:rsidRPr="00316571">
        <w:rPr>
          <w:rFonts w:cstheme="minorHAnsi"/>
        </w:rPr>
        <w:t xml:space="preserve"> Recommends or initiates braking and steering actions to prevent pedestrian-related accidents. </w:t>
      </w:r>
    </w:p>
    <w:p w14:paraId="528F22D7" w14:textId="77777777" w:rsidR="00316571" w:rsidRPr="00316571" w:rsidRDefault="00316571" w:rsidP="00316571">
      <w:pPr>
        <w:numPr>
          <w:ilvl w:val="0"/>
          <w:numId w:val="9"/>
        </w:numPr>
        <w:rPr>
          <w:rFonts w:cstheme="minorHAnsi"/>
        </w:rPr>
      </w:pPr>
      <w:r w:rsidRPr="00316571">
        <w:rPr>
          <w:rFonts w:cstheme="minorHAnsi"/>
          <w:b/>
          <w:bCs/>
        </w:rPr>
        <w:t>Low-Light and Night-Time Detection:</w:t>
      </w:r>
      <w:r w:rsidRPr="00316571">
        <w:rPr>
          <w:rFonts w:cstheme="minorHAnsi"/>
        </w:rPr>
        <w:t xml:space="preserve"> Enhances pedestrian detection performance in poor lighting conditions using AI-based image processing techniques. </w:t>
      </w:r>
    </w:p>
    <w:p w14:paraId="583878D5" w14:textId="77777777" w:rsidR="00316571" w:rsidRPr="00316571" w:rsidRDefault="00316571" w:rsidP="00316571">
      <w:pPr>
        <w:numPr>
          <w:ilvl w:val="0"/>
          <w:numId w:val="9"/>
        </w:numPr>
        <w:rPr>
          <w:rFonts w:cstheme="minorHAnsi"/>
        </w:rPr>
      </w:pPr>
      <w:r w:rsidRPr="00316571">
        <w:rPr>
          <w:rFonts w:cstheme="minorHAnsi"/>
          <w:b/>
          <w:bCs/>
        </w:rPr>
        <w:t>Urban Traffic Monitoring:</w:t>
      </w:r>
      <w:r w:rsidRPr="00316571">
        <w:rPr>
          <w:rFonts w:cstheme="minorHAnsi"/>
        </w:rPr>
        <w:t xml:space="preserve"> Detects pedestrians at crosswalks, intersections, parking areas, and crowded city roads for safer navigation. </w:t>
      </w:r>
    </w:p>
    <w:p w14:paraId="09805E58" w14:textId="77777777" w:rsidR="00316571" w:rsidRPr="00316571" w:rsidRDefault="00316571" w:rsidP="00316571">
      <w:pPr>
        <w:numPr>
          <w:ilvl w:val="0"/>
          <w:numId w:val="9"/>
        </w:numPr>
        <w:rPr>
          <w:rFonts w:cstheme="minorHAnsi"/>
        </w:rPr>
      </w:pPr>
      <w:r w:rsidRPr="00316571">
        <w:rPr>
          <w:rFonts w:cstheme="minorHAnsi"/>
          <w:b/>
          <w:bCs/>
        </w:rPr>
        <w:t>Simulation-Based Testing:</w:t>
      </w:r>
      <w:r w:rsidRPr="00316571">
        <w:rPr>
          <w:rFonts w:cstheme="minorHAnsi"/>
        </w:rPr>
        <w:t xml:space="preserve"> Uses the CARLA Autonomous Driving Simulator to evaluate pedestrian detection and collision avoidance algorithms under various traffic scenarios without requiring physical vehicles. </w:t>
      </w:r>
    </w:p>
    <w:p w14:paraId="1CB01D14" w14:textId="77777777" w:rsidR="00316571" w:rsidRPr="00316571" w:rsidRDefault="00316571" w:rsidP="00316571">
      <w:pPr>
        <w:numPr>
          <w:ilvl w:val="0"/>
          <w:numId w:val="9"/>
        </w:numPr>
        <w:rPr>
          <w:rFonts w:cstheme="minorHAnsi"/>
        </w:rPr>
      </w:pPr>
      <w:r w:rsidRPr="00316571">
        <w:rPr>
          <w:rFonts w:cstheme="minorHAnsi"/>
          <w:b/>
          <w:bCs/>
        </w:rPr>
        <w:t>Road Safety Enhancement:</w:t>
      </w:r>
      <w:r w:rsidRPr="00316571">
        <w:rPr>
          <w:rFonts w:cstheme="minorHAnsi"/>
        </w:rPr>
        <w:t xml:space="preserve"> Assists drivers in making faster and safer decisions, reducing pedestrian injuries and improving overall transportation safety.</w:t>
      </w:r>
    </w:p>
    <w:p w14:paraId="7366982E" w14:textId="1997235D" w:rsidR="00B422CD" w:rsidRPr="00B422CD" w:rsidRDefault="00B422CD" w:rsidP="00B422CD">
      <w:pPr>
        <w:rPr>
          <w:rFonts w:cstheme="minorHAnsi"/>
          <w:lang w:val="en-US"/>
        </w:rPr>
      </w:pPr>
    </w:p>
    <w:p w14:paraId="6BCBB8AE" w14:textId="77777777" w:rsidR="00B422CD" w:rsidRDefault="00B422CD" w:rsidP="00B422CD">
      <w:pPr>
        <w:rPr>
          <w:rFonts w:cstheme="minorHAnsi"/>
          <w:b/>
          <w:bCs/>
          <w:lang w:val="en-US"/>
        </w:rPr>
      </w:pPr>
    </w:p>
    <w:p w14:paraId="14EDDA2D" w14:textId="77777777" w:rsidR="00B422CD" w:rsidRDefault="00B422CD" w:rsidP="00B422CD">
      <w:pPr>
        <w:rPr>
          <w:rFonts w:cstheme="minorHAnsi"/>
          <w:b/>
          <w:bCs/>
          <w:lang w:val="en-US"/>
        </w:rPr>
      </w:pPr>
    </w:p>
    <w:p w14:paraId="038C4921" w14:textId="77777777" w:rsidR="00B422CD" w:rsidRDefault="00B422CD" w:rsidP="00B422CD">
      <w:pPr>
        <w:rPr>
          <w:rFonts w:cstheme="minorHAnsi"/>
          <w:b/>
          <w:bCs/>
          <w:lang w:val="en-US"/>
        </w:rPr>
      </w:pPr>
    </w:p>
    <w:p w14:paraId="41E91E30" w14:textId="03D7A973" w:rsidR="00B422CD" w:rsidRPr="00B422CD" w:rsidRDefault="00B422CD" w:rsidP="00B422CD">
      <w:pPr>
        <w:rPr>
          <w:rFonts w:cstheme="minorHAnsi"/>
          <w:b/>
          <w:bCs/>
          <w:lang w:val="en-US"/>
        </w:rPr>
      </w:pPr>
      <w:r w:rsidRPr="00B422CD">
        <w:rPr>
          <w:rFonts w:cstheme="minorHAnsi"/>
          <w:b/>
          <w:bCs/>
          <w:lang w:val="en-US"/>
        </w:rPr>
        <w:t>2. Limitations in the Domain</w:t>
      </w:r>
    </w:p>
    <w:p w14:paraId="50D6BFF1" w14:textId="77777777" w:rsidR="00316571" w:rsidRPr="00316571" w:rsidRDefault="00316571" w:rsidP="00316571">
      <w:pPr>
        <w:rPr>
          <w:rFonts w:cstheme="minorHAnsi"/>
        </w:rPr>
      </w:pPr>
      <w:r w:rsidRPr="00316571">
        <w:rPr>
          <w:rFonts w:cstheme="minorHAnsi"/>
        </w:rPr>
        <w:t>Although Real-Time Pedestrian Detection and Collision Avoidance Systems have significantly improved road safety, several challenges still remain:</w:t>
      </w:r>
    </w:p>
    <w:p w14:paraId="598E6A0C" w14:textId="77777777" w:rsidR="00316571" w:rsidRPr="00316571" w:rsidRDefault="00316571" w:rsidP="00316571">
      <w:pPr>
        <w:numPr>
          <w:ilvl w:val="0"/>
          <w:numId w:val="10"/>
        </w:numPr>
        <w:rPr>
          <w:rFonts w:cstheme="minorHAnsi"/>
        </w:rPr>
      </w:pPr>
      <w:r w:rsidRPr="00316571">
        <w:rPr>
          <w:rFonts w:cstheme="minorHAnsi"/>
          <w:b/>
          <w:bCs/>
        </w:rPr>
        <w:t>Performance under Adverse Weather Conditions:</w:t>
      </w:r>
      <w:r w:rsidRPr="00316571">
        <w:rPr>
          <w:rFonts w:cstheme="minorHAnsi"/>
        </w:rPr>
        <w:t xml:space="preserve"> Detection accuracy decreases during rain, fog, snow, and low-light or night-time environments. </w:t>
      </w:r>
    </w:p>
    <w:p w14:paraId="478744F9" w14:textId="77777777" w:rsidR="00316571" w:rsidRPr="00316571" w:rsidRDefault="00316571" w:rsidP="00316571">
      <w:pPr>
        <w:numPr>
          <w:ilvl w:val="0"/>
          <w:numId w:val="10"/>
        </w:numPr>
        <w:rPr>
          <w:rFonts w:cstheme="minorHAnsi"/>
        </w:rPr>
      </w:pPr>
      <w:r w:rsidRPr="00316571">
        <w:rPr>
          <w:rFonts w:cstheme="minorHAnsi"/>
          <w:b/>
          <w:bCs/>
        </w:rPr>
        <w:t>Occlusion Issues:</w:t>
      </w:r>
      <w:r w:rsidRPr="00316571">
        <w:rPr>
          <w:rFonts w:cstheme="minorHAnsi"/>
        </w:rPr>
        <w:t xml:space="preserve"> Pedestrians partially or completely hidden behind vehicles, trees, or other obstacles are difficult to detect accurately. </w:t>
      </w:r>
    </w:p>
    <w:p w14:paraId="2B6DCC8A" w14:textId="77777777" w:rsidR="00316571" w:rsidRPr="00316571" w:rsidRDefault="00316571" w:rsidP="00316571">
      <w:pPr>
        <w:numPr>
          <w:ilvl w:val="0"/>
          <w:numId w:val="10"/>
        </w:numPr>
        <w:rPr>
          <w:rFonts w:cstheme="minorHAnsi"/>
        </w:rPr>
      </w:pPr>
      <w:r w:rsidRPr="00316571">
        <w:rPr>
          <w:rFonts w:cstheme="minorHAnsi"/>
          <w:b/>
          <w:bCs/>
        </w:rPr>
        <w:t>High Computational Requirements:</w:t>
      </w:r>
      <w:r w:rsidRPr="00316571">
        <w:rPr>
          <w:rFonts w:cstheme="minorHAnsi"/>
        </w:rPr>
        <w:t xml:space="preserve"> Real-time object detection and tracking require powerful processors or GPUs to achieve low-latency performance. </w:t>
      </w:r>
    </w:p>
    <w:p w14:paraId="2E4C99EF" w14:textId="77777777" w:rsidR="00316571" w:rsidRPr="00316571" w:rsidRDefault="00316571" w:rsidP="00316571">
      <w:pPr>
        <w:numPr>
          <w:ilvl w:val="0"/>
          <w:numId w:val="10"/>
        </w:numPr>
        <w:rPr>
          <w:rFonts w:cstheme="minorHAnsi"/>
        </w:rPr>
      </w:pPr>
      <w:r w:rsidRPr="00316571">
        <w:rPr>
          <w:rFonts w:cstheme="minorHAnsi"/>
          <w:b/>
          <w:bCs/>
        </w:rPr>
        <w:t>False Positives and False Negatives:</w:t>
      </w:r>
      <w:r w:rsidRPr="00316571">
        <w:rPr>
          <w:rFonts w:cstheme="minorHAnsi"/>
        </w:rPr>
        <w:t xml:space="preserve"> The system may incorrectly identify non-pedestrian objects as pedestrians or fail to detect actual pedestrians, affecting reliability. </w:t>
      </w:r>
    </w:p>
    <w:p w14:paraId="4BBA2A75" w14:textId="77777777" w:rsidR="00316571" w:rsidRPr="00316571" w:rsidRDefault="00316571" w:rsidP="00316571">
      <w:pPr>
        <w:numPr>
          <w:ilvl w:val="0"/>
          <w:numId w:val="10"/>
        </w:numPr>
        <w:rPr>
          <w:rFonts w:cstheme="minorHAnsi"/>
        </w:rPr>
      </w:pPr>
      <w:r w:rsidRPr="00316571">
        <w:rPr>
          <w:rFonts w:cstheme="minorHAnsi"/>
          <w:b/>
          <w:bCs/>
        </w:rPr>
        <w:t xml:space="preserve">Dynamic Pedestrian </w:t>
      </w:r>
      <w:proofErr w:type="spellStart"/>
      <w:r w:rsidRPr="00316571">
        <w:rPr>
          <w:rFonts w:cstheme="minorHAnsi"/>
          <w:b/>
          <w:bCs/>
        </w:rPr>
        <w:t>Behavior</w:t>
      </w:r>
      <w:proofErr w:type="spellEnd"/>
      <w:r w:rsidRPr="00316571">
        <w:rPr>
          <w:rFonts w:cstheme="minorHAnsi"/>
          <w:b/>
          <w:bCs/>
        </w:rPr>
        <w:t>:</w:t>
      </w:r>
      <w:r w:rsidRPr="00316571">
        <w:rPr>
          <w:rFonts w:cstheme="minorHAnsi"/>
        </w:rPr>
        <w:t xml:space="preserve"> Sudden pedestrian movements, jaywalking, or unpredictable actions are challenging to predict accurately. </w:t>
      </w:r>
    </w:p>
    <w:p w14:paraId="3FFBB307" w14:textId="77777777" w:rsidR="00316571" w:rsidRPr="00316571" w:rsidRDefault="00316571" w:rsidP="00316571">
      <w:pPr>
        <w:numPr>
          <w:ilvl w:val="0"/>
          <w:numId w:val="10"/>
        </w:numPr>
        <w:rPr>
          <w:rFonts w:cstheme="minorHAnsi"/>
        </w:rPr>
      </w:pPr>
      <w:r w:rsidRPr="00316571">
        <w:rPr>
          <w:rFonts w:cstheme="minorHAnsi"/>
          <w:b/>
          <w:bCs/>
        </w:rPr>
        <w:t>Limited Generalization:</w:t>
      </w:r>
      <w:r w:rsidRPr="00316571">
        <w:rPr>
          <w:rFonts w:cstheme="minorHAnsi"/>
        </w:rPr>
        <w:t xml:space="preserve"> AI models require large, diverse, and well-annotated datasets to perform reliably across different environments and road conditions. </w:t>
      </w:r>
    </w:p>
    <w:p w14:paraId="360FFC4B" w14:textId="77777777" w:rsidR="00316571" w:rsidRPr="00316571" w:rsidRDefault="00316571" w:rsidP="00316571">
      <w:pPr>
        <w:numPr>
          <w:ilvl w:val="0"/>
          <w:numId w:val="10"/>
        </w:numPr>
        <w:rPr>
          <w:rFonts w:cstheme="minorHAnsi"/>
        </w:rPr>
      </w:pPr>
      <w:r w:rsidRPr="00316571">
        <w:rPr>
          <w:rFonts w:cstheme="minorHAnsi"/>
          <w:b/>
          <w:bCs/>
        </w:rPr>
        <w:t>Simulation-to-Reality Gap:</w:t>
      </w:r>
      <w:r w:rsidRPr="00316571">
        <w:rPr>
          <w:rFonts w:cstheme="minorHAnsi"/>
        </w:rPr>
        <w:t xml:space="preserve"> Systems tested in simulation environments such as CARLA may not fully replicate real-world traffic scenarios, weather conditions, and sensor noise. </w:t>
      </w:r>
    </w:p>
    <w:p w14:paraId="1E4EA08A" w14:textId="77777777" w:rsidR="00316571" w:rsidRPr="00316571" w:rsidRDefault="00316571" w:rsidP="00316571">
      <w:pPr>
        <w:numPr>
          <w:ilvl w:val="0"/>
          <w:numId w:val="10"/>
        </w:numPr>
        <w:rPr>
          <w:rFonts w:cstheme="minorHAnsi"/>
        </w:rPr>
      </w:pPr>
      <w:r w:rsidRPr="00316571">
        <w:rPr>
          <w:rFonts w:cstheme="minorHAnsi"/>
          <w:b/>
          <w:bCs/>
        </w:rPr>
        <w:t>Real-Time Decision Constraints:</w:t>
      </w:r>
      <w:r w:rsidRPr="00316571">
        <w:rPr>
          <w:rFonts w:cstheme="minorHAnsi"/>
        </w:rPr>
        <w:t xml:space="preserve"> The system must detect pedestrians, estimate collision risk, and generate warnings within milliseconds, making low-latency processing a significant challenge.</w:t>
      </w:r>
    </w:p>
    <w:p w14:paraId="0BCFCACD" w14:textId="5634547E" w:rsidR="00B422CD" w:rsidRPr="00B422CD" w:rsidRDefault="00B422CD" w:rsidP="00B422CD">
      <w:pPr>
        <w:rPr>
          <w:rFonts w:cstheme="minorHAnsi"/>
          <w:lang w:val="en-US"/>
        </w:rPr>
      </w:pPr>
    </w:p>
    <w:p w14:paraId="3DA3CE53" w14:textId="77777777" w:rsidR="00B422CD" w:rsidRPr="00B422CD" w:rsidRDefault="00B422CD" w:rsidP="00B422CD">
      <w:pPr>
        <w:rPr>
          <w:rFonts w:cstheme="minorHAnsi"/>
          <w:b/>
          <w:bCs/>
          <w:lang w:val="en-US"/>
        </w:rPr>
      </w:pPr>
      <w:r w:rsidRPr="00B422CD">
        <w:rPr>
          <w:rFonts w:cstheme="minorHAnsi"/>
          <w:b/>
          <w:bCs/>
          <w:lang w:val="en-US"/>
        </w:rPr>
        <w:t>3. Future Scope</w:t>
      </w:r>
    </w:p>
    <w:p w14:paraId="6B65D797" w14:textId="77777777" w:rsidR="00316571" w:rsidRPr="00316571" w:rsidRDefault="00316571" w:rsidP="00316571">
      <w:pPr>
        <w:rPr>
          <w:rFonts w:cstheme="minorHAnsi"/>
        </w:rPr>
      </w:pPr>
      <w:r w:rsidRPr="00316571">
        <w:rPr>
          <w:rFonts w:cstheme="minorHAnsi"/>
        </w:rPr>
        <w:t xml:space="preserve">The future of </w:t>
      </w:r>
      <w:r w:rsidRPr="00316571">
        <w:rPr>
          <w:rFonts w:cstheme="minorHAnsi"/>
          <w:b/>
          <w:bCs/>
        </w:rPr>
        <w:t>Real-Time Pedestrian Detection and Collision Avoidance Systems</w:t>
      </w:r>
      <w:r w:rsidRPr="00316571">
        <w:rPr>
          <w:rFonts w:cstheme="minorHAnsi"/>
        </w:rPr>
        <w:t xml:space="preserve"> is expected to include:</w:t>
      </w:r>
    </w:p>
    <w:p w14:paraId="3D0CA116" w14:textId="77777777" w:rsidR="00316571" w:rsidRPr="00316571" w:rsidRDefault="00316571" w:rsidP="00316571">
      <w:pPr>
        <w:numPr>
          <w:ilvl w:val="0"/>
          <w:numId w:val="11"/>
        </w:numPr>
        <w:rPr>
          <w:rFonts w:cstheme="minorHAnsi"/>
        </w:rPr>
      </w:pPr>
      <w:r w:rsidRPr="00316571">
        <w:rPr>
          <w:rFonts w:cstheme="minorHAnsi"/>
          <w:b/>
          <w:bCs/>
        </w:rPr>
        <w:t>Predictive Collision Avoidance:</w:t>
      </w:r>
      <w:r w:rsidRPr="00316571">
        <w:rPr>
          <w:rFonts w:cstheme="minorHAnsi"/>
        </w:rPr>
        <w:t xml:space="preserve"> AI systems capable of predicting pedestrian movements and preventing accidents before they occur. </w:t>
      </w:r>
    </w:p>
    <w:p w14:paraId="288C8BC1" w14:textId="77777777" w:rsidR="00316571" w:rsidRPr="00316571" w:rsidRDefault="00316571" w:rsidP="00316571">
      <w:pPr>
        <w:numPr>
          <w:ilvl w:val="0"/>
          <w:numId w:val="11"/>
        </w:numPr>
        <w:rPr>
          <w:rFonts w:cstheme="minorHAnsi"/>
        </w:rPr>
      </w:pPr>
      <w:r w:rsidRPr="00316571">
        <w:rPr>
          <w:rFonts w:cstheme="minorHAnsi"/>
          <w:b/>
          <w:bCs/>
        </w:rPr>
        <w:lastRenderedPageBreak/>
        <w:t>Multi-Sensor Fusion:</w:t>
      </w:r>
      <w:r w:rsidRPr="00316571">
        <w:rPr>
          <w:rFonts w:cstheme="minorHAnsi"/>
        </w:rPr>
        <w:t xml:space="preserve"> Integration of cameras, LiDAR, radar, ultrasonic sensors, and GPS to improve pedestrian detection accuracy under diverse environmental conditions. </w:t>
      </w:r>
    </w:p>
    <w:p w14:paraId="32DA3EE2" w14:textId="77777777" w:rsidR="00316571" w:rsidRPr="00316571" w:rsidRDefault="00316571" w:rsidP="00316571">
      <w:pPr>
        <w:numPr>
          <w:ilvl w:val="0"/>
          <w:numId w:val="11"/>
        </w:numPr>
        <w:rPr>
          <w:rFonts w:cstheme="minorHAnsi"/>
        </w:rPr>
      </w:pPr>
      <w:r w:rsidRPr="00316571">
        <w:rPr>
          <w:rFonts w:cstheme="minorHAnsi"/>
          <w:b/>
          <w:bCs/>
        </w:rPr>
        <w:t>Edge AI Deployment:</w:t>
      </w:r>
      <w:r w:rsidRPr="00316571">
        <w:rPr>
          <w:rFonts w:cstheme="minorHAnsi"/>
        </w:rPr>
        <w:t xml:space="preserve"> Deployment of lightweight AI models on embedded automotive hardware for faster real-time decision-making with minimal latency. </w:t>
      </w:r>
    </w:p>
    <w:p w14:paraId="79AB40C9" w14:textId="77777777" w:rsidR="00316571" w:rsidRPr="00316571" w:rsidRDefault="00316571" w:rsidP="00316571">
      <w:pPr>
        <w:numPr>
          <w:ilvl w:val="0"/>
          <w:numId w:val="11"/>
        </w:numPr>
        <w:rPr>
          <w:rFonts w:cstheme="minorHAnsi"/>
        </w:rPr>
      </w:pPr>
      <w:r w:rsidRPr="00316571">
        <w:rPr>
          <w:rFonts w:cstheme="minorHAnsi"/>
          <w:b/>
          <w:bCs/>
        </w:rPr>
        <w:t>Vehicle-to-Everything (V2X) Communication:</w:t>
      </w:r>
      <w:r w:rsidRPr="00316571">
        <w:rPr>
          <w:rFonts w:cstheme="minorHAnsi"/>
        </w:rPr>
        <w:t xml:space="preserve"> Communication between vehicles, pedestrians, and road infrastructure to provide early warnings about potential collision risks. </w:t>
      </w:r>
    </w:p>
    <w:p w14:paraId="39E1534F" w14:textId="77777777" w:rsidR="00316571" w:rsidRPr="00316571" w:rsidRDefault="00316571" w:rsidP="00316571">
      <w:pPr>
        <w:numPr>
          <w:ilvl w:val="0"/>
          <w:numId w:val="11"/>
        </w:numPr>
        <w:rPr>
          <w:rFonts w:cstheme="minorHAnsi"/>
        </w:rPr>
      </w:pPr>
      <w:r w:rsidRPr="00316571">
        <w:rPr>
          <w:rFonts w:cstheme="minorHAnsi"/>
          <w:b/>
          <w:bCs/>
        </w:rPr>
        <w:t>Enhanced Detection in Adverse Conditions:</w:t>
      </w:r>
      <w:r w:rsidRPr="00316571">
        <w:rPr>
          <w:rFonts w:cstheme="minorHAnsi"/>
        </w:rPr>
        <w:t xml:space="preserve"> Development of robust AI models capable of accurately detecting pedestrians during rain, fog, low-light, and night-time conditions. </w:t>
      </w:r>
    </w:p>
    <w:p w14:paraId="1445D3F2" w14:textId="77777777" w:rsidR="00316571" w:rsidRPr="00316571" w:rsidRDefault="00316571" w:rsidP="00316571">
      <w:pPr>
        <w:numPr>
          <w:ilvl w:val="0"/>
          <w:numId w:val="11"/>
        </w:numPr>
        <w:rPr>
          <w:rFonts w:cstheme="minorHAnsi"/>
        </w:rPr>
      </w:pPr>
      <w:r w:rsidRPr="00316571">
        <w:rPr>
          <w:rFonts w:cstheme="minorHAnsi"/>
          <w:b/>
          <w:bCs/>
        </w:rPr>
        <w:t>Automatic Emergency Braking (AEB):</w:t>
      </w:r>
      <w:r w:rsidRPr="00316571">
        <w:rPr>
          <w:rFonts w:cstheme="minorHAnsi"/>
        </w:rPr>
        <w:t xml:space="preserve"> Integration with intelligent braking systems that can automatically stop the vehicle when an imminent pedestrian collision is detected. </w:t>
      </w:r>
    </w:p>
    <w:p w14:paraId="55E0A103" w14:textId="77777777" w:rsidR="00316571" w:rsidRPr="00316571" w:rsidRDefault="00316571" w:rsidP="00316571">
      <w:pPr>
        <w:numPr>
          <w:ilvl w:val="0"/>
          <w:numId w:val="11"/>
        </w:numPr>
        <w:rPr>
          <w:rFonts w:cstheme="minorHAnsi"/>
        </w:rPr>
      </w:pPr>
      <w:r w:rsidRPr="00316571">
        <w:rPr>
          <w:rFonts w:cstheme="minorHAnsi"/>
          <w:b/>
          <w:bCs/>
        </w:rPr>
        <w:t>Explainable Artificial Intelligence (XAI):</w:t>
      </w:r>
      <w:r w:rsidRPr="00316571">
        <w:rPr>
          <w:rFonts w:cstheme="minorHAnsi"/>
        </w:rPr>
        <w:t xml:space="preserve"> AI models that provide transparent explanations for collision warnings and safety decisions, improving driver trust. </w:t>
      </w:r>
    </w:p>
    <w:p w14:paraId="258DCF7A" w14:textId="77777777" w:rsidR="00316571" w:rsidRPr="00316571" w:rsidRDefault="00316571" w:rsidP="00316571">
      <w:pPr>
        <w:numPr>
          <w:ilvl w:val="0"/>
          <w:numId w:val="11"/>
        </w:numPr>
        <w:rPr>
          <w:rFonts w:cstheme="minorHAnsi"/>
        </w:rPr>
      </w:pPr>
      <w:r w:rsidRPr="00316571">
        <w:rPr>
          <w:rFonts w:cstheme="minorHAnsi"/>
          <w:b/>
          <w:bCs/>
        </w:rPr>
        <w:t>Autonomous Driving Integration:</w:t>
      </w:r>
      <w:r w:rsidRPr="00316571">
        <w:rPr>
          <w:rFonts w:cstheme="minorHAnsi"/>
        </w:rPr>
        <w:t xml:space="preserve"> Integration with advanced ADAS and autonomous driving systems (SAE Level 4 and Level 5) to achieve safer and more intelligent transportation. </w:t>
      </w:r>
    </w:p>
    <w:p w14:paraId="693A00E7" w14:textId="309A37F9" w:rsidR="00B422CD" w:rsidRPr="00B422CD" w:rsidRDefault="00B422CD" w:rsidP="00B422CD">
      <w:pPr>
        <w:rPr>
          <w:rFonts w:cstheme="minorHAnsi"/>
          <w:lang w:val="en-US"/>
        </w:rPr>
      </w:pPr>
    </w:p>
    <w:p w14:paraId="7FC2166E" w14:textId="77777777" w:rsidR="00316571" w:rsidRPr="00316571" w:rsidRDefault="00316571" w:rsidP="00316571">
      <w:pPr>
        <w:rPr>
          <w:rFonts w:cstheme="minorHAnsi"/>
          <w:b/>
          <w:bCs/>
        </w:rPr>
      </w:pPr>
      <w:r w:rsidRPr="00316571">
        <w:rPr>
          <w:rFonts w:cstheme="minorHAnsi"/>
          <w:b/>
          <w:bCs/>
        </w:rPr>
        <w:t>Real-Time Pedestrian Detection and Collision Avoidance System</w:t>
      </w:r>
    </w:p>
    <w:p w14:paraId="53E374FE" w14:textId="77777777" w:rsidR="00316571" w:rsidRPr="00316571" w:rsidRDefault="00316571" w:rsidP="00316571">
      <w:pPr>
        <w:rPr>
          <w:rFonts w:cstheme="minorHAnsi"/>
          <w:b/>
          <w:bCs/>
        </w:rPr>
      </w:pPr>
      <w:r w:rsidRPr="00316571">
        <w:rPr>
          <w:rFonts w:cstheme="minorHAnsi"/>
          <w:b/>
          <w:bCs/>
        </w:rPr>
        <w:t>Description</w:t>
      </w:r>
    </w:p>
    <w:p w14:paraId="580C1800" w14:textId="77777777" w:rsidR="00316571" w:rsidRPr="00316571" w:rsidRDefault="00316571" w:rsidP="00316571">
      <w:pPr>
        <w:rPr>
          <w:rFonts w:cstheme="minorHAnsi"/>
        </w:rPr>
      </w:pPr>
      <w:r w:rsidRPr="00316571">
        <w:rPr>
          <w:rFonts w:cstheme="minorHAnsi"/>
        </w:rPr>
        <w:t xml:space="preserve">The proposed project aims to develop an intelligent </w:t>
      </w:r>
      <w:r w:rsidRPr="00316571">
        <w:rPr>
          <w:rFonts w:cstheme="minorHAnsi"/>
          <w:b/>
          <w:bCs/>
        </w:rPr>
        <w:t>Real-Time Pedestrian Detection and Collision Avoidance System</w:t>
      </w:r>
      <w:r w:rsidRPr="00316571">
        <w:rPr>
          <w:rFonts w:cstheme="minorHAnsi"/>
        </w:rPr>
        <w:t xml:space="preserve"> that enhances road safety using </w:t>
      </w:r>
      <w:r w:rsidRPr="00316571">
        <w:rPr>
          <w:rFonts w:cstheme="minorHAnsi"/>
          <w:b/>
          <w:bCs/>
        </w:rPr>
        <w:t>Computer Vision, Deep Learning, and Artificial Intelligence</w:t>
      </w:r>
      <w:r w:rsidRPr="00316571">
        <w:rPr>
          <w:rFonts w:cstheme="minorHAnsi"/>
        </w:rPr>
        <w:t xml:space="preserve">. The system continuously monitors the driving environment through camera input to detect pedestrians in real time, track their movements, and estimate the risk of potential collisions. Using advanced object detection models such as </w:t>
      </w:r>
      <w:r w:rsidRPr="00316571">
        <w:rPr>
          <w:rFonts w:cstheme="minorHAnsi"/>
          <w:b/>
          <w:bCs/>
        </w:rPr>
        <w:t>YOLO</w:t>
      </w:r>
      <w:r w:rsidRPr="00316571">
        <w:rPr>
          <w:rFonts w:cstheme="minorHAnsi"/>
        </w:rPr>
        <w:t xml:space="preserve"> and image processing techniques with </w:t>
      </w:r>
      <w:r w:rsidRPr="00316571">
        <w:rPr>
          <w:rFonts w:cstheme="minorHAnsi"/>
          <w:b/>
          <w:bCs/>
        </w:rPr>
        <w:t>OpenCV</w:t>
      </w:r>
      <w:r w:rsidRPr="00316571">
        <w:rPr>
          <w:rFonts w:cstheme="minorHAnsi"/>
        </w:rPr>
        <w:t>, the system provides timely visual or audio warnings to assist drivers in avoiding accidents.</w:t>
      </w:r>
    </w:p>
    <w:p w14:paraId="6301AF22" w14:textId="77777777" w:rsidR="00316571" w:rsidRPr="00316571" w:rsidRDefault="00316571" w:rsidP="00316571">
      <w:pPr>
        <w:rPr>
          <w:rFonts w:cstheme="minorHAnsi"/>
        </w:rPr>
      </w:pPr>
      <w:r w:rsidRPr="00316571">
        <w:rPr>
          <w:rFonts w:cstheme="minorHAnsi"/>
        </w:rPr>
        <w:t xml:space="preserve">The proposed system incorporates </w:t>
      </w:r>
      <w:r w:rsidRPr="00316571">
        <w:rPr>
          <w:rFonts w:cstheme="minorHAnsi"/>
          <w:b/>
          <w:bCs/>
        </w:rPr>
        <w:t>real-time pedestrian detection, object tracking, distance estimation, collision risk prediction, and driver alert mechanisms</w:t>
      </w:r>
      <w:r w:rsidRPr="00316571">
        <w:rPr>
          <w:rFonts w:cstheme="minorHAnsi"/>
        </w:rPr>
        <w:t xml:space="preserve">. The project can be implemented and evaluated using the </w:t>
      </w:r>
      <w:r w:rsidRPr="00316571">
        <w:rPr>
          <w:rFonts w:cstheme="minorHAnsi"/>
          <w:b/>
          <w:bCs/>
        </w:rPr>
        <w:t>CARLA Autonomous Driving Simulator</w:t>
      </w:r>
      <w:r w:rsidRPr="00316571">
        <w:rPr>
          <w:rFonts w:cstheme="minorHAnsi"/>
        </w:rPr>
        <w:t>, enabling safe and realistic testing under various traffic conditions without requiring physical vehicles. The overall objective is to improve pedestrian safety, reduce road accidents, and support the development of intelligent driver assistance systems.</w:t>
      </w:r>
    </w:p>
    <w:p w14:paraId="52A8A436" w14:textId="77777777" w:rsidR="00316571" w:rsidRPr="00316571" w:rsidRDefault="00316571" w:rsidP="00316571">
      <w:pPr>
        <w:rPr>
          <w:rFonts w:cstheme="minorHAnsi"/>
        </w:rPr>
      </w:pPr>
      <w:r w:rsidRPr="00316571">
        <w:rPr>
          <w:rFonts w:cstheme="minorHAnsi"/>
        </w:rPr>
        <w:lastRenderedPageBreak/>
        <w:pict w14:anchorId="5EE7DACF">
          <v:rect id="_x0000_i1043" style="width:0;height:1.5pt" o:hralign="center" o:hrstd="t" o:hr="t" fillcolor="#a0a0a0" stroked="f"/>
        </w:pict>
      </w:r>
    </w:p>
    <w:p w14:paraId="2AB084EF" w14:textId="77777777" w:rsidR="00316571" w:rsidRPr="00316571" w:rsidRDefault="00316571" w:rsidP="00316571">
      <w:pPr>
        <w:rPr>
          <w:rFonts w:cstheme="minorHAnsi"/>
          <w:b/>
          <w:bCs/>
        </w:rPr>
      </w:pPr>
      <w:r w:rsidRPr="00316571">
        <w:rPr>
          <w:rFonts w:cstheme="minorHAnsi"/>
          <w:b/>
          <w:bCs/>
        </w:rPr>
        <w:t>III. Objectives to Achieve the Project</w:t>
      </w:r>
    </w:p>
    <w:p w14:paraId="50E88C15" w14:textId="77777777" w:rsidR="00316571" w:rsidRPr="00316571" w:rsidRDefault="00316571" w:rsidP="00316571">
      <w:pPr>
        <w:rPr>
          <w:rFonts w:cstheme="minorHAnsi"/>
          <w:b/>
          <w:bCs/>
        </w:rPr>
      </w:pPr>
      <w:r w:rsidRPr="00316571">
        <w:rPr>
          <w:rFonts w:cstheme="minorHAnsi"/>
          <w:b/>
          <w:bCs/>
        </w:rPr>
        <w:t>Objective 1</w:t>
      </w:r>
    </w:p>
    <w:p w14:paraId="0452D182" w14:textId="77777777" w:rsidR="00316571" w:rsidRPr="00316571" w:rsidRDefault="00316571" w:rsidP="00316571">
      <w:pPr>
        <w:rPr>
          <w:rFonts w:cstheme="minorHAnsi"/>
        </w:rPr>
      </w:pPr>
      <w:r w:rsidRPr="00316571">
        <w:rPr>
          <w:rFonts w:cstheme="minorHAnsi"/>
        </w:rPr>
        <w:t xml:space="preserve">Develop a robust Computer Vision-based pedestrian detection system using </w:t>
      </w:r>
      <w:r w:rsidRPr="00316571">
        <w:rPr>
          <w:rFonts w:cstheme="minorHAnsi"/>
          <w:b/>
          <w:bCs/>
        </w:rPr>
        <w:t>YOLO, OpenCV, and Deep Learning</w:t>
      </w:r>
      <w:r w:rsidRPr="00316571">
        <w:rPr>
          <w:rFonts w:cstheme="minorHAnsi"/>
        </w:rPr>
        <w:t xml:space="preserve"> to accurately identify pedestrians in real time.</w:t>
      </w:r>
    </w:p>
    <w:p w14:paraId="783C0D76" w14:textId="77777777" w:rsidR="00316571" w:rsidRPr="00316571" w:rsidRDefault="00316571" w:rsidP="00316571">
      <w:pPr>
        <w:rPr>
          <w:rFonts w:cstheme="minorHAnsi"/>
          <w:b/>
          <w:bCs/>
        </w:rPr>
      </w:pPr>
      <w:r w:rsidRPr="00316571">
        <w:rPr>
          <w:rFonts w:cstheme="minorHAnsi"/>
          <w:b/>
          <w:bCs/>
        </w:rPr>
        <w:t>Objective 2</w:t>
      </w:r>
    </w:p>
    <w:p w14:paraId="32DD72A3" w14:textId="77777777" w:rsidR="00316571" w:rsidRPr="00316571" w:rsidRDefault="00316571" w:rsidP="00316571">
      <w:pPr>
        <w:rPr>
          <w:rFonts w:cstheme="minorHAnsi"/>
        </w:rPr>
      </w:pPr>
      <w:r w:rsidRPr="00316571">
        <w:rPr>
          <w:rFonts w:cstheme="minorHAnsi"/>
        </w:rPr>
        <w:t>Implement a pedestrian tracking and distance estimation module to monitor pedestrian movement and determine the risk of collision with the vehicle.</w:t>
      </w:r>
    </w:p>
    <w:p w14:paraId="748399F9" w14:textId="77777777" w:rsidR="00316571" w:rsidRPr="00316571" w:rsidRDefault="00316571" w:rsidP="00316571">
      <w:pPr>
        <w:rPr>
          <w:rFonts w:cstheme="minorHAnsi"/>
          <w:b/>
          <w:bCs/>
        </w:rPr>
      </w:pPr>
      <w:r w:rsidRPr="00316571">
        <w:rPr>
          <w:rFonts w:cstheme="minorHAnsi"/>
          <w:b/>
          <w:bCs/>
        </w:rPr>
        <w:t>Objective 3</w:t>
      </w:r>
    </w:p>
    <w:p w14:paraId="77B6DF96" w14:textId="77777777" w:rsidR="00316571" w:rsidRPr="00316571" w:rsidRDefault="00316571" w:rsidP="00316571">
      <w:pPr>
        <w:rPr>
          <w:rFonts w:cstheme="minorHAnsi"/>
        </w:rPr>
      </w:pPr>
      <w:r w:rsidRPr="00316571">
        <w:rPr>
          <w:rFonts w:cstheme="minorHAnsi"/>
        </w:rPr>
        <w:t>Design a real-time collision prediction and avoidance system that generates timely driver alerts or emergency braking recommendations when a potential pedestrian collision is detected.</w:t>
      </w:r>
    </w:p>
    <w:p w14:paraId="3DAC80B1" w14:textId="77777777" w:rsidR="00316571" w:rsidRPr="00316571" w:rsidRDefault="00316571" w:rsidP="00316571">
      <w:pPr>
        <w:rPr>
          <w:rFonts w:cstheme="minorHAnsi"/>
          <w:b/>
          <w:bCs/>
        </w:rPr>
      </w:pPr>
      <w:r w:rsidRPr="00316571">
        <w:rPr>
          <w:rFonts w:cstheme="minorHAnsi"/>
          <w:b/>
          <w:bCs/>
        </w:rPr>
        <w:t>Objective 4</w:t>
      </w:r>
    </w:p>
    <w:p w14:paraId="1DD1E23D" w14:textId="77777777" w:rsidR="00316571" w:rsidRPr="00316571" w:rsidRDefault="00316571" w:rsidP="00316571">
      <w:pPr>
        <w:rPr>
          <w:rFonts w:cstheme="minorHAnsi"/>
        </w:rPr>
      </w:pPr>
      <w:r w:rsidRPr="00316571">
        <w:rPr>
          <w:rFonts w:cstheme="minorHAnsi"/>
        </w:rPr>
        <w:t xml:space="preserve">Evaluate and optimize the system using the </w:t>
      </w:r>
      <w:r w:rsidRPr="00316571">
        <w:rPr>
          <w:rFonts w:cstheme="minorHAnsi"/>
          <w:b/>
          <w:bCs/>
        </w:rPr>
        <w:t>CARLA Autonomous Driving Simulator</w:t>
      </w:r>
      <w:r w:rsidRPr="00316571">
        <w:rPr>
          <w:rFonts w:cstheme="minorHAnsi"/>
        </w:rPr>
        <w:t xml:space="preserve"> under different traffic, weather, and lighting conditions to improve detection accuracy, response time, and overall road safety.</w:t>
      </w:r>
    </w:p>
    <w:p w14:paraId="12B9485A" w14:textId="77777777" w:rsidR="00CB5E63" w:rsidRPr="00B422CD" w:rsidRDefault="00CB5E63" w:rsidP="00B422CD">
      <w:pPr>
        <w:rPr>
          <w:rFonts w:cstheme="minorHAnsi"/>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5"/>
        <w:gridCol w:w="66"/>
        <w:gridCol w:w="81"/>
      </w:tblGrid>
      <w:tr w:rsidR="00B422CD" w:rsidRPr="00B422CD" w14:paraId="750CE6A9" w14:textId="77777777">
        <w:trPr>
          <w:tblCellSpacing w:w="15" w:type="dxa"/>
        </w:trPr>
        <w:tc>
          <w:tcPr>
            <w:tcW w:w="0" w:type="auto"/>
            <w:vAlign w:val="center"/>
            <w:hideMark/>
          </w:tcPr>
          <w:p w14:paraId="18C96F67" w14:textId="77777777" w:rsidR="00B422CD" w:rsidRPr="00B422CD" w:rsidRDefault="00B422CD" w:rsidP="00B422CD">
            <w:pPr>
              <w:spacing w:after="0"/>
              <w:rPr>
                <w:rFonts w:cstheme="minorHAnsi"/>
                <w:b/>
                <w:bCs/>
              </w:rPr>
            </w:pPr>
            <w:r w:rsidRPr="00B422CD">
              <w:rPr>
                <w:rFonts w:cstheme="minorHAnsi"/>
                <w:b/>
                <w:bCs/>
              </w:rPr>
              <w:t>Team Members (shouldn’t exceed 3):</w:t>
            </w:r>
            <w:r w:rsidRPr="00B422CD">
              <w:rPr>
                <w:rFonts w:cstheme="minorHAnsi"/>
                <w:b/>
                <w:bCs/>
              </w:rPr>
              <w:tab/>
            </w:r>
            <w:r w:rsidRPr="00B422CD">
              <w:rPr>
                <w:rFonts w:cstheme="minorHAnsi"/>
                <w:b/>
                <w:bCs/>
              </w:rPr>
              <w:tab/>
              <w:t xml:space="preserve"> Name</w:t>
            </w:r>
            <w:r w:rsidRPr="00B422CD">
              <w:rPr>
                <w:rFonts w:cstheme="minorHAnsi"/>
                <w:b/>
                <w:bCs/>
              </w:rPr>
              <w:tab/>
            </w:r>
            <w:r w:rsidRPr="00B422CD">
              <w:rPr>
                <w:rFonts w:cstheme="minorHAnsi"/>
                <w:b/>
                <w:bCs/>
              </w:rPr>
              <w:tab/>
              <w:t>Roll Number</w:t>
            </w:r>
          </w:p>
          <w:p w14:paraId="02C38B2D" w14:textId="29068A03" w:rsidR="00B422CD" w:rsidRP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t>1.</w:t>
            </w:r>
            <w:r>
              <w:rPr>
                <w:rFonts w:cstheme="minorHAnsi"/>
                <w:b/>
                <w:bCs/>
              </w:rPr>
              <w:t xml:space="preserve"> </w:t>
            </w:r>
            <w:proofErr w:type="spellStart"/>
            <w:proofErr w:type="gramStart"/>
            <w:r w:rsidR="00316571">
              <w:rPr>
                <w:rFonts w:cstheme="minorHAnsi"/>
                <w:b/>
                <w:bCs/>
              </w:rPr>
              <w:t>A.Srinivas</w:t>
            </w:r>
            <w:proofErr w:type="spellEnd"/>
            <w:proofErr w:type="gramEnd"/>
            <w:r w:rsidR="00316571">
              <w:rPr>
                <w:rFonts w:cstheme="minorHAnsi"/>
                <w:b/>
                <w:bCs/>
              </w:rPr>
              <w:t xml:space="preserve">                 2420030349</w:t>
            </w:r>
          </w:p>
          <w:p w14:paraId="22BEFF23" w14:textId="6C502B62" w:rsid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t>2.</w:t>
            </w:r>
            <w:proofErr w:type="gramStart"/>
            <w:r w:rsidR="00316571">
              <w:rPr>
                <w:rFonts w:cstheme="minorHAnsi"/>
                <w:b/>
                <w:bCs/>
              </w:rPr>
              <w:t>S.Roshan</w:t>
            </w:r>
            <w:proofErr w:type="gramEnd"/>
            <w:r w:rsidR="00316571">
              <w:rPr>
                <w:rFonts w:cstheme="minorHAnsi"/>
                <w:b/>
                <w:bCs/>
              </w:rPr>
              <w:t xml:space="preserve">                   2420030528</w:t>
            </w:r>
          </w:p>
          <w:p w14:paraId="5E86565C" w14:textId="513330BE" w:rsidR="00316571" w:rsidRPr="00B422CD" w:rsidRDefault="00D46646" w:rsidP="00B422CD">
            <w:pPr>
              <w:spacing w:after="0"/>
              <w:rPr>
                <w:rFonts w:cstheme="minorHAnsi"/>
                <w:b/>
                <w:bCs/>
              </w:rPr>
            </w:pPr>
            <w:r>
              <w:rPr>
                <w:rFonts w:cstheme="minorHAnsi"/>
                <w:b/>
                <w:bCs/>
              </w:rPr>
              <w:t xml:space="preserve">                                                                                3.</w:t>
            </w:r>
            <w:proofErr w:type="gramStart"/>
            <w:r>
              <w:rPr>
                <w:rFonts w:cstheme="minorHAnsi"/>
                <w:b/>
                <w:bCs/>
              </w:rPr>
              <w:t>M.Pranay</w:t>
            </w:r>
            <w:proofErr w:type="gramEnd"/>
            <w:r>
              <w:rPr>
                <w:rFonts w:cstheme="minorHAnsi"/>
                <w:b/>
                <w:bCs/>
              </w:rPr>
              <w:t xml:space="preserve">                  2420030562</w:t>
            </w:r>
          </w:p>
          <w:p w14:paraId="144EA7A1" w14:textId="2BB51D2C" w:rsidR="00B422CD" w:rsidRP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p>
          <w:p w14:paraId="2D05CFFE" w14:textId="44E22CFC" w:rsidR="00B422CD" w:rsidRPr="00B422CD" w:rsidRDefault="00B422CD" w:rsidP="00B422CD">
            <w:pPr>
              <w:rPr>
                <w:rFonts w:cstheme="minorHAnsi"/>
                <w:lang w:val="en-US"/>
              </w:rPr>
            </w:pPr>
          </w:p>
        </w:tc>
        <w:tc>
          <w:tcPr>
            <w:tcW w:w="0" w:type="auto"/>
            <w:vAlign w:val="center"/>
            <w:hideMark/>
          </w:tcPr>
          <w:p w14:paraId="5309067C" w14:textId="6CA511E2" w:rsidR="00B422CD" w:rsidRPr="00B422CD" w:rsidRDefault="00B422CD" w:rsidP="00B422CD">
            <w:pPr>
              <w:rPr>
                <w:rFonts w:cstheme="minorHAnsi"/>
                <w:lang w:val="en-US"/>
              </w:rPr>
            </w:pPr>
          </w:p>
        </w:tc>
        <w:tc>
          <w:tcPr>
            <w:tcW w:w="0" w:type="auto"/>
            <w:vAlign w:val="center"/>
            <w:hideMark/>
          </w:tcPr>
          <w:p w14:paraId="1C4A9A44" w14:textId="77777777" w:rsidR="00B422CD" w:rsidRPr="00B422CD" w:rsidRDefault="00B422CD" w:rsidP="00B422CD">
            <w:pPr>
              <w:rPr>
                <w:rFonts w:cstheme="minorHAnsi"/>
                <w:lang w:val="en-US"/>
              </w:rPr>
            </w:pPr>
          </w:p>
        </w:tc>
      </w:tr>
    </w:tbl>
    <w:p w14:paraId="0AF9D7EF" w14:textId="33E49963" w:rsidR="00B422CD" w:rsidRPr="00B422CD" w:rsidRDefault="00B422CD" w:rsidP="00B422CD">
      <w:pPr>
        <w:rPr>
          <w:rFonts w:cstheme="minorHAnsi"/>
          <w:lang w:val="en-US"/>
        </w:rPr>
      </w:pPr>
    </w:p>
    <w:p w14:paraId="6943E560" w14:textId="77777777" w:rsidR="00B422CD" w:rsidRPr="00B422CD" w:rsidRDefault="00B422CD">
      <w:pPr>
        <w:rPr>
          <w:rFonts w:cstheme="minorHAnsi"/>
          <w:lang w:val="en-US"/>
        </w:rPr>
      </w:pPr>
    </w:p>
    <w:sectPr w:rsidR="00B422CD" w:rsidRPr="00B422C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C2243" w14:textId="77777777" w:rsidR="00782678" w:rsidRDefault="00782678" w:rsidP="00EB0754">
      <w:pPr>
        <w:spacing w:after="0" w:line="240" w:lineRule="auto"/>
      </w:pPr>
      <w:r>
        <w:separator/>
      </w:r>
    </w:p>
  </w:endnote>
  <w:endnote w:type="continuationSeparator" w:id="0">
    <w:p w14:paraId="0CB0EFA8" w14:textId="77777777" w:rsidR="00782678" w:rsidRDefault="00782678" w:rsidP="00EB0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85955" w14:textId="77777777" w:rsidR="00782678" w:rsidRDefault="00782678" w:rsidP="00EB0754">
      <w:pPr>
        <w:spacing w:after="0" w:line="240" w:lineRule="auto"/>
      </w:pPr>
      <w:r>
        <w:separator/>
      </w:r>
    </w:p>
  </w:footnote>
  <w:footnote w:type="continuationSeparator" w:id="0">
    <w:p w14:paraId="06E03091" w14:textId="77777777" w:rsidR="00782678" w:rsidRDefault="00782678" w:rsidP="00EB0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E031" w14:textId="23987D81" w:rsidR="00EB0754" w:rsidRDefault="00EB0754">
    <w:pPr>
      <w:pStyle w:val="Header"/>
    </w:pPr>
    <w:r>
      <w:rPr>
        <w:noProof/>
      </w:rPr>
      <w:drawing>
        <wp:inline distT="0" distB="0" distL="0" distR="0" wp14:anchorId="2C13717E" wp14:editId="787BC2FD">
          <wp:extent cx="5731510" cy="638175"/>
          <wp:effectExtent l="0" t="0" r="2540" b="9525"/>
          <wp:docPr id="1647606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6604"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6381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3A17"/>
    <w:multiLevelType w:val="multilevel"/>
    <w:tmpl w:val="9EA4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A1D50"/>
    <w:multiLevelType w:val="multilevel"/>
    <w:tmpl w:val="6F1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37592"/>
    <w:multiLevelType w:val="multilevel"/>
    <w:tmpl w:val="6BD4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81B9F"/>
    <w:multiLevelType w:val="hybridMultilevel"/>
    <w:tmpl w:val="1A268E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895A6C"/>
    <w:multiLevelType w:val="multilevel"/>
    <w:tmpl w:val="489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B5BF0"/>
    <w:multiLevelType w:val="multilevel"/>
    <w:tmpl w:val="9EC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73CBE"/>
    <w:multiLevelType w:val="multilevel"/>
    <w:tmpl w:val="06A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EA3A57"/>
    <w:multiLevelType w:val="multilevel"/>
    <w:tmpl w:val="B054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E4EEE"/>
    <w:multiLevelType w:val="multilevel"/>
    <w:tmpl w:val="B07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70755"/>
    <w:multiLevelType w:val="multilevel"/>
    <w:tmpl w:val="F442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D17F1"/>
    <w:multiLevelType w:val="multilevel"/>
    <w:tmpl w:val="74C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684091">
    <w:abstractNumId w:val="3"/>
  </w:num>
  <w:num w:numId="2" w16cid:durableId="1466503084">
    <w:abstractNumId w:val="7"/>
  </w:num>
  <w:num w:numId="3" w16cid:durableId="1614050128">
    <w:abstractNumId w:val="8"/>
  </w:num>
  <w:num w:numId="4" w16cid:durableId="661467252">
    <w:abstractNumId w:val="1"/>
  </w:num>
  <w:num w:numId="5" w16cid:durableId="2059430166">
    <w:abstractNumId w:val="10"/>
  </w:num>
  <w:num w:numId="6" w16cid:durableId="111440841">
    <w:abstractNumId w:val="5"/>
  </w:num>
  <w:num w:numId="7" w16cid:durableId="2034067451">
    <w:abstractNumId w:val="4"/>
  </w:num>
  <w:num w:numId="8" w16cid:durableId="1243101894">
    <w:abstractNumId w:val="6"/>
  </w:num>
  <w:num w:numId="9" w16cid:durableId="533229312">
    <w:abstractNumId w:val="0"/>
  </w:num>
  <w:num w:numId="10" w16cid:durableId="2032031165">
    <w:abstractNumId w:val="9"/>
  </w:num>
  <w:num w:numId="11" w16cid:durableId="494732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DB"/>
    <w:rsid w:val="000643C7"/>
    <w:rsid w:val="002B4B69"/>
    <w:rsid w:val="002B5CD6"/>
    <w:rsid w:val="00316571"/>
    <w:rsid w:val="003E2125"/>
    <w:rsid w:val="00524E9A"/>
    <w:rsid w:val="00530FC1"/>
    <w:rsid w:val="00543E09"/>
    <w:rsid w:val="00563E3E"/>
    <w:rsid w:val="005E72ED"/>
    <w:rsid w:val="006B2ACF"/>
    <w:rsid w:val="00782678"/>
    <w:rsid w:val="007E7B85"/>
    <w:rsid w:val="008E0141"/>
    <w:rsid w:val="0094348A"/>
    <w:rsid w:val="00A3497D"/>
    <w:rsid w:val="00AB083E"/>
    <w:rsid w:val="00AD2173"/>
    <w:rsid w:val="00AF16AD"/>
    <w:rsid w:val="00B41DD2"/>
    <w:rsid w:val="00B422CD"/>
    <w:rsid w:val="00B96A65"/>
    <w:rsid w:val="00BB4512"/>
    <w:rsid w:val="00BF6693"/>
    <w:rsid w:val="00C03872"/>
    <w:rsid w:val="00CB5E63"/>
    <w:rsid w:val="00CE777A"/>
    <w:rsid w:val="00D436E4"/>
    <w:rsid w:val="00D46646"/>
    <w:rsid w:val="00D97EDB"/>
    <w:rsid w:val="00E43CDB"/>
    <w:rsid w:val="00E51332"/>
    <w:rsid w:val="00EB0754"/>
    <w:rsid w:val="00FC3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B221"/>
  <w15:chartTrackingRefBased/>
  <w15:docId w15:val="{21ED15CF-6553-41EE-97AD-C3377DA65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EDB"/>
    <w:rPr>
      <w:rFonts w:eastAsiaTheme="majorEastAsia" w:cstheme="majorBidi"/>
      <w:color w:val="272727" w:themeColor="text1" w:themeTint="D8"/>
    </w:rPr>
  </w:style>
  <w:style w:type="paragraph" w:styleId="Title">
    <w:name w:val="Title"/>
    <w:basedOn w:val="Normal"/>
    <w:next w:val="Normal"/>
    <w:link w:val="TitleChar"/>
    <w:uiPriority w:val="10"/>
    <w:qFormat/>
    <w:rsid w:val="00D97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EDB"/>
    <w:pPr>
      <w:spacing w:before="160"/>
      <w:jc w:val="center"/>
    </w:pPr>
    <w:rPr>
      <w:i/>
      <w:iCs/>
      <w:color w:val="404040" w:themeColor="text1" w:themeTint="BF"/>
    </w:rPr>
  </w:style>
  <w:style w:type="character" w:customStyle="1" w:styleId="QuoteChar">
    <w:name w:val="Quote Char"/>
    <w:basedOn w:val="DefaultParagraphFont"/>
    <w:link w:val="Quote"/>
    <w:uiPriority w:val="29"/>
    <w:rsid w:val="00D97EDB"/>
    <w:rPr>
      <w:i/>
      <w:iCs/>
      <w:color w:val="404040" w:themeColor="text1" w:themeTint="BF"/>
    </w:rPr>
  </w:style>
  <w:style w:type="paragraph" w:styleId="ListParagraph">
    <w:name w:val="List Paragraph"/>
    <w:basedOn w:val="Normal"/>
    <w:uiPriority w:val="34"/>
    <w:qFormat/>
    <w:rsid w:val="00D97EDB"/>
    <w:pPr>
      <w:ind w:left="720"/>
      <w:contextualSpacing/>
    </w:pPr>
  </w:style>
  <w:style w:type="character" w:styleId="IntenseEmphasis">
    <w:name w:val="Intense Emphasis"/>
    <w:basedOn w:val="DefaultParagraphFont"/>
    <w:uiPriority w:val="21"/>
    <w:qFormat/>
    <w:rsid w:val="00D97EDB"/>
    <w:rPr>
      <w:i/>
      <w:iCs/>
      <w:color w:val="2F5496" w:themeColor="accent1" w:themeShade="BF"/>
    </w:rPr>
  </w:style>
  <w:style w:type="paragraph" w:styleId="IntenseQuote">
    <w:name w:val="Intense Quote"/>
    <w:basedOn w:val="Normal"/>
    <w:next w:val="Normal"/>
    <w:link w:val="IntenseQuoteChar"/>
    <w:uiPriority w:val="30"/>
    <w:qFormat/>
    <w:rsid w:val="00D97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EDB"/>
    <w:rPr>
      <w:i/>
      <w:iCs/>
      <w:color w:val="2F5496" w:themeColor="accent1" w:themeShade="BF"/>
    </w:rPr>
  </w:style>
  <w:style w:type="character" w:styleId="IntenseReference">
    <w:name w:val="Intense Reference"/>
    <w:basedOn w:val="DefaultParagraphFont"/>
    <w:uiPriority w:val="32"/>
    <w:qFormat/>
    <w:rsid w:val="00D97EDB"/>
    <w:rPr>
      <w:b/>
      <w:bCs/>
      <w:smallCaps/>
      <w:color w:val="2F5496" w:themeColor="accent1" w:themeShade="BF"/>
      <w:spacing w:val="5"/>
    </w:rPr>
  </w:style>
  <w:style w:type="paragraph" w:styleId="Header">
    <w:name w:val="header"/>
    <w:basedOn w:val="Normal"/>
    <w:link w:val="HeaderChar"/>
    <w:uiPriority w:val="99"/>
    <w:unhideWhenUsed/>
    <w:rsid w:val="00EB07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754"/>
  </w:style>
  <w:style w:type="paragraph" w:styleId="Footer">
    <w:name w:val="footer"/>
    <w:basedOn w:val="Normal"/>
    <w:link w:val="FooterChar"/>
    <w:uiPriority w:val="99"/>
    <w:unhideWhenUsed/>
    <w:rsid w:val="00EB07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Channabasamma A</dc:creator>
  <cp:keywords/>
  <dc:description/>
  <cp:lastModifiedBy>Srinivas Areti</cp:lastModifiedBy>
  <cp:revision>21</cp:revision>
  <dcterms:created xsi:type="dcterms:W3CDTF">2025-12-27T08:15:00Z</dcterms:created>
  <dcterms:modified xsi:type="dcterms:W3CDTF">2026-08-03T02:55:00Z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349fff64-93fe-4aed-bae1-398b0d8ec0e6</vt:lpwstr>
  </property>
</Properties>
</file>