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45422" w14:textId="77777777" w:rsidR="008C28F9" w:rsidRPr="008C28F9" w:rsidRDefault="008C28F9" w:rsidP="00A5358C">
      <w:pPr>
        <w:jc w:val="both"/>
        <w:rPr>
          <w:rFonts w:ascii="Times New Roman" w:hAnsi="Times New Roman" w:cs="Times New Roman"/>
          <w:b/>
          <w:bCs/>
        </w:rPr>
      </w:pPr>
    </w:p>
    <w:p w14:paraId="3B2EDF65" w14:textId="77777777" w:rsidR="008C28F9" w:rsidRPr="008C28F9" w:rsidRDefault="008C28F9" w:rsidP="008C28F9">
      <w:pPr>
        <w:jc w:val="center"/>
        <w:rPr>
          <w:rFonts w:ascii="Times New Roman" w:hAnsi="Times New Roman" w:cs="Times New Roman"/>
          <w:b/>
          <w:bCs/>
        </w:rPr>
      </w:pPr>
    </w:p>
    <w:p w14:paraId="792A0E83" w14:textId="77777777" w:rsidR="008C28F9" w:rsidRPr="008C28F9" w:rsidRDefault="008C28F9" w:rsidP="008C28F9">
      <w:pPr>
        <w:jc w:val="center"/>
        <w:rPr>
          <w:rFonts w:ascii="Times New Roman" w:hAnsi="Times New Roman" w:cs="Times New Roman"/>
          <w:b/>
          <w:bCs/>
        </w:rPr>
      </w:pPr>
    </w:p>
    <w:p w14:paraId="6AA0903C" w14:textId="77777777" w:rsidR="008C28F9" w:rsidRPr="008C28F9" w:rsidRDefault="008C28F9" w:rsidP="008C28F9">
      <w:pPr>
        <w:jc w:val="center"/>
        <w:rPr>
          <w:rFonts w:ascii="Times New Roman" w:hAnsi="Times New Roman" w:cs="Times New Roman"/>
          <w:b/>
          <w:bCs/>
        </w:rPr>
      </w:pPr>
    </w:p>
    <w:p w14:paraId="6439B48C" w14:textId="77777777" w:rsidR="008C28F9" w:rsidRPr="008C28F9" w:rsidRDefault="008C28F9" w:rsidP="008C28F9">
      <w:pPr>
        <w:jc w:val="center"/>
        <w:rPr>
          <w:rFonts w:ascii="Times New Roman" w:hAnsi="Times New Roman" w:cs="Times New Roman"/>
          <w:b/>
          <w:bCs/>
        </w:rPr>
      </w:pPr>
    </w:p>
    <w:p w14:paraId="14A00B3E" w14:textId="77777777" w:rsidR="008C28F9" w:rsidRPr="008C28F9" w:rsidRDefault="008C28F9" w:rsidP="008C28F9">
      <w:pPr>
        <w:jc w:val="center"/>
        <w:rPr>
          <w:rFonts w:ascii="Times New Roman" w:hAnsi="Times New Roman" w:cs="Times New Roman"/>
          <w:b/>
          <w:bCs/>
        </w:rPr>
      </w:pPr>
    </w:p>
    <w:p w14:paraId="12F03ABE" w14:textId="77777777" w:rsidR="008C28F9" w:rsidRPr="008C28F9" w:rsidRDefault="008C28F9" w:rsidP="008C28F9">
      <w:pPr>
        <w:jc w:val="center"/>
        <w:rPr>
          <w:rFonts w:ascii="Times New Roman" w:hAnsi="Times New Roman" w:cs="Times New Roman"/>
          <w:b/>
          <w:bCs/>
        </w:rPr>
      </w:pPr>
    </w:p>
    <w:p w14:paraId="103CE78E" w14:textId="77777777" w:rsidR="008C28F9" w:rsidRPr="008C28F9" w:rsidRDefault="008C28F9" w:rsidP="008C28F9">
      <w:pPr>
        <w:spacing w:line="480" w:lineRule="auto"/>
        <w:jc w:val="center"/>
        <w:rPr>
          <w:rFonts w:ascii="Times New Roman" w:hAnsi="Times New Roman" w:cs="Times New Roman"/>
          <w:b/>
          <w:bCs/>
        </w:rPr>
      </w:pPr>
      <w:r w:rsidRPr="008C28F9">
        <w:rPr>
          <w:rFonts w:ascii="Times New Roman" w:hAnsi="Times New Roman" w:cs="Times New Roman"/>
          <w:b/>
          <w:bCs/>
        </w:rPr>
        <w:t>Srinivas Bhootam</w:t>
      </w:r>
    </w:p>
    <w:p w14:paraId="0B8BFF77" w14:textId="77777777" w:rsidR="008C28F9" w:rsidRPr="008C28F9" w:rsidRDefault="008C28F9" w:rsidP="008C28F9">
      <w:pPr>
        <w:spacing w:line="480" w:lineRule="auto"/>
        <w:jc w:val="center"/>
        <w:rPr>
          <w:rFonts w:ascii="Times New Roman" w:hAnsi="Times New Roman" w:cs="Times New Roman"/>
          <w:b/>
          <w:bCs/>
        </w:rPr>
      </w:pPr>
      <w:r w:rsidRPr="008C28F9">
        <w:rPr>
          <w:rFonts w:ascii="Times New Roman" w:hAnsi="Times New Roman" w:cs="Times New Roman"/>
          <w:b/>
          <w:bCs/>
        </w:rPr>
        <w:t>DeVos Graduate School, Northwood University</w:t>
      </w:r>
    </w:p>
    <w:p w14:paraId="14D439A5" w14:textId="23DF8344" w:rsidR="008C28F9" w:rsidRPr="008C28F9" w:rsidRDefault="008C28F9" w:rsidP="008C28F9">
      <w:pPr>
        <w:spacing w:line="480" w:lineRule="auto"/>
        <w:jc w:val="center"/>
        <w:rPr>
          <w:rFonts w:ascii="Times New Roman" w:hAnsi="Times New Roman" w:cs="Times New Roman"/>
          <w:b/>
          <w:bCs/>
        </w:rPr>
      </w:pPr>
      <w:r w:rsidRPr="008C28F9">
        <w:rPr>
          <w:rFonts w:ascii="Times New Roman" w:hAnsi="Times New Roman" w:cs="Times New Roman"/>
          <w:b/>
          <w:bCs/>
        </w:rPr>
        <w:t>115537-MGT-665-NW Solv Probs W/ Machine Learning</w:t>
      </w:r>
    </w:p>
    <w:p w14:paraId="2B005BF0" w14:textId="4CC1B958" w:rsidR="008C28F9" w:rsidRPr="008C28F9" w:rsidRDefault="008C28F9" w:rsidP="008C28F9">
      <w:pPr>
        <w:spacing w:line="480" w:lineRule="auto"/>
        <w:jc w:val="center"/>
        <w:rPr>
          <w:rFonts w:ascii="Times New Roman" w:hAnsi="Times New Roman" w:cs="Times New Roman"/>
          <w:b/>
          <w:bCs/>
        </w:rPr>
      </w:pPr>
      <w:r w:rsidRPr="008C28F9">
        <w:rPr>
          <w:rFonts w:ascii="Times New Roman" w:hAnsi="Times New Roman" w:cs="Times New Roman"/>
          <w:b/>
          <w:bCs/>
        </w:rPr>
        <w:t xml:space="preserve"> Customer Churn Prediction: Logistic Regression, k-NN, and Decision Tree</w:t>
      </w:r>
    </w:p>
    <w:p w14:paraId="18E36EA7" w14:textId="1051BE5B" w:rsidR="008C28F9" w:rsidRPr="008C28F9" w:rsidRDefault="008C28F9" w:rsidP="008C28F9">
      <w:pPr>
        <w:spacing w:line="480" w:lineRule="auto"/>
        <w:jc w:val="center"/>
        <w:rPr>
          <w:rFonts w:ascii="Times New Roman" w:hAnsi="Times New Roman" w:cs="Times New Roman"/>
          <w:b/>
          <w:bCs/>
        </w:rPr>
      </w:pPr>
      <w:r w:rsidRPr="008C28F9">
        <w:rPr>
          <w:rFonts w:ascii="Times New Roman" w:hAnsi="Times New Roman" w:cs="Times New Roman"/>
          <w:b/>
          <w:bCs/>
        </w:rPr>
        <w:t>Dr. Itauma Itauma</w:t>
      </w:r>
    </w:p>
    <w:p w14:paraId="6818C3D9" w14:textId="5086B5F5" w:rsidR="008C28F9" w:rsidRPr="008C28F9" w:rsidRDefault="008C28F9" w:rsidP="008C28F9">
      <w:pPr>
        <w:spacing w:line="480" w:lineRule="auto"/>
        <w:jc w:val="center"/>
        <w:rPr>
          <w:rFonts w:ascii="Times New Roman" w:hAnsi="Times New Roman" w:cs="Times New Roman"/>
          <w:b/>
          <w:bCs/>
        </w:rPr>
      </w:pPr>
      <w:r w:rsidRPr="008C28F9">
        <w:rPr>
          <w:rFonts w:ascii="Times New Roman" w:hAnsi="Times New Roman" w:cs="Times New Roman"/>
          <w:b/>
          <w:bCs/>
        </w:rPr>
        <w:t>June 15th, 2025.</w:t>
      </w:r>
    </w:p>
    <w:p w14:paraId="191E4B1A" w14:textId="77777777" w:rsidR="008C28F9" w:rsidRPr="008C28F9" w:rsidRDefault="008C28F9" w:rsidP="008C28F9">
      <w:pPr>
        <w:jc w:val="center"/>
        <w:rPr>
          <w:rFonts w:ascii="Times New Roman" w:hAnsi="Times New Roman" w:cs="Times New Roman"/>
          <w:b/>
          <w:bCs/>
        </w:rPr>
      </w:pPr>
    </w:p>
    <w:p w14:paraId="54BE2DEC" w14:textId="77777777" w:rsidR="008C28F9" w:rsidRPr="008C28F9" w:rsidRDefault="008C28F9" w:rsidP="00A5358C">
      <w:pPr>
        <w:jc w:val="both"/>
        <w:rPr>
          <w:rFonts w:ascii="Times New Roman" w:hAnsi="Times New Roman" w:cs="Times New Roman"/>
          <w:b/>
          <w:bCs/>
        </w:rPr>
      </w:pPr>
    </w:p>
    <w:p w14:paraId="286C3CCA" w14:textId="77777777" w:rsidR="008C28F9" w:rsidRPr="008C28F9" w:rsidRDefault="008C28F9" w:rsidP="00A5358C">
      <w:pPr>
        <w:jc w:val="both"/>
        <w:rPr>
          <w:rFonts w:ascii="Times New Roman" w:hAnsi="Times New Roman" w:cs="Times New Roman"/>
          <w:b/>
          <w:bCs/>
        </w:rPr>
      </w:pPr>
    </w:p>
    <w:p w14:paraId="4861A9BC" w14:textId="77777777" w:rsidR="008C28F9" w:rsidRPr="008C28F9" w:rsidRDefault="008C28F9" w:rsidP="00A5358C">
      <w:pPr>
        <w:jc w:val="both"/>
        <w:rPr>
          <w:rFonts w:ascii="Times New Roman" w:hAnsi="Times New Roman" w:cs="Times New Roman"/>
          <w:b/>
          <w:bCs/>
        </w:rPr>
      </w:pPr>
    </w:p>
    <w:p w14:paraId="14CE9536" w14:textId="77777777" w:rsidR="008C28F9" w:rsidRPr="008C28F9" w:rsidRDefault="008C28F9" w:rsidP="00A5358C">
      <w:pPr>
        <w:jc w:val="both"/>
        <w:rPr>
          <w:rFonts w:ascii="Times New Roman" w:hAnsi="Times New Roman" w:cs="Times New Roman"/>
          <w:b/>
          <w:bCs/>
        </w:rPr>
      </w:pPr>
    </w:p>
    <w:p w14:paraId="0BEE922A" w14:textId="77777777" w:rsidR="008C28F9" w:rsidRPr="008C28F9" w:rsidRDefault="008C28F9" w:rsidP="00A5358C">
      <w:pPr>
        <w:jc w:val="both"/>
        <w:rPr>
          <w:rFonts w:ascii="Times New Roman" w:hAnsi="Times New Roman" w:cs="Times New Roman"/>
          <w:b/>
          <w:bCs/>
        </w:rPr>
      </w:pPr>
    </w:p>
    <w:p w14:paraId="2F82159E" w14:textId="77777777" w:rsidR="008C28F9" w:rsidRPr="008C28F9" w:rsidRDefault="008C28F9" w:rsidP="00A5358C">
      <w:pPr>
        <w:jc w:val="both"/>
        <w:rPr>
          <w:rFonts w:ascii="Times New Roman" w:hAnsi="Times New Roman" w:cs="Times New Roman"/>
          <w:b/>
          <w:bCs/>
        </w:rPr>
      </w:pPr>
    </w:p>
    <w:p w14:paraId="64F45EBC" w14:textId="77777777" w:rsidR="008C28F9" w:rsidRPr="008C28F9" w:rsidRDefault="008C28F9" w:rsidP="00A5358C">
      <w:pPr>
        <w:jc w:val="both"/>
        <w:rPr>
          <w:rFonts w:ascii="Times New Roman" w:hAnsi="Times New Roman" w:cs="Times New Roman"/>
          <w:b/>
          <w:bCs/>
        </w:rPr>
      </w:pPr>
    </w:p>
    <w:p w14:paraId="63627B5F" w14:textId="77777777" w:rsidR="008C28F9" w:rsidRPr="008C28F9" w:rsidRDefault="008C28F9" w:rsidP="00A5358C">
      <w:pPr>
        <w:jc w:val="both"/>
        <w:rPr>
          <w:rFonts w:ascii="Times New Roman" w:hAnsi="Times New Roman" w:cs="Times New Roman"/>
          <w:b/>
          <w:bCs/>
        </w:rPr>
      </w:pPr>
    </w:p>
    <w:p w14:paraId="176DEAC2" w14:textId="77777777" w:rsidR="008C28F9" w:rsidRPr="008C28F9" w:rsidRDefault="008C28F9" w:rsidP="00A5358C">
      <w:pPr>
        <w:jc w:val="both"/>
        <w:rPr>
          <w:rFonts w:ascii="Times New Roman" w:hAnsi="Times New Roman" w:cs="Times New Roman"/>
          <w:b/>
          <w:bCs/>
        </w:rPr>
      </w:pPr>
    </w:p>
    <w:p w14:paraId="3F593911" w14:textId="758371C1" w:rsidR="00A5358C" w:rsidRPr="008C28F9" w:rsidRDefault="008D078F" w:rsidP="002A2145">
      <w:pPr>
        <w:spacing w:line="480" w:lineRule="auto"/>
        <w:jc w:val="both"/>
        <w:rPr>
          <w:rFonts w:ascii="Times New Roman" w:hAnsi="Times New Roman" w:cs="Times New Roman"/>
          <w:b/>
          <w:bCs/>
        </w:rPr>
      </w:pPr>
      <w:r w:rsidRPr="008C28F9">
        <w:rPr>
          <w:rFonts w:ascii="Times New Roman" w:hAnsi="Times New Roman" w:cs="Times New Roman"/>
          <w:b/>
          <w:bCs/>
        </w:rPr>
        <w:lastRenderedPageBreak/>
        <w:t>Abstract:</w:t>
      </w:r>
      <w:r w:rsidRPr="008C28F9">
        <w:rPr>
          <w:rFonts w:ascii="Times New Roman" w:hAnsi="Times New Roman" w:cs="Times New Roman"/>
        </w:rPr>
        <w:br/>
      </w:r>
      <w:r w:rsidR="002A2145">
        <w:rPr>
          <w:rFonts w:ascii="Times New Roman" w:hAnsi="Times New Roman" w:cs="Times New Roman"/>
        </w:rPr>
        <w:t xml:space="preserve">             </w:t>
      </w:r>
      <w:r w:rsidR="00A5358C" w:rsidRPr="008C28F9">
        <w:rPr>
          <w:rFonts w:ascii="Times New Roman" w:hAnsi="Times New Roman" w:cs="Times New Roman"/>
        </w:rPr>
        <w:t xml:space="preserve">In this research supervised machine learning algorithms </w:t>
      </w:r>
      <w:r w:rsidR="002A2145" w:rsidRPr="008C28F9">
        <w:rPr>
          <w:rFonts w:ascii="Times New Roman" w:hAnsi="Times New Roman" w:cs="Times New Roman"/>
        </w:rPr>
        <w:t>have</w:t>
      </w:r>
      <w:r w:rsidR="00A5358C" w:rsidRPr="008C28F9">
        <w:rPr>
          <w:rFonts w:ascii="Times New Roman" w:hAnsi="Times New Roman" w:cs="Times New Roman"/>
        </w:rPr>
        <w:t xml:space="preserve"> been utilized for predicting the Customer Churn for the Telco Customer Churn dataset. Churn, when customers desert one service, is a key problem for telecom companies. I will Construct and compare performance metrics of following 3 classification models they are Logistic Regression, k-NN</w:t>
      </w:r>
      <w:r w:rsidR="00A5358C" w:rsidRPr="008C28F9">
        <w:rPr>
          <w:rFonts w:ascii="Times New Roman" w:hAnsi="Times New Roman" w:cs="Times New Roman"/>
        </w:rPr>
        <w:t> </w:t>
      </w:r>
      <w:r w:rsidR="00A5358C" w:rsidRPr="008C28F9">
        <w:rPr>
          <w:rFonts w:ascii="Times New Roman" w:hAnsi="Times New Roman" w:cs="Times New Roman"/>
        </w:rPr>
        <w:t>and Decision Tree. I will preprocess, visualize, and analyze the dataset before training</w:t>
      </w:r>
      <w:r w:rsidR="00A5358C" w:rsidRPr="008C28F9">
        <w:rPr>
          <w:rFonts w:ascii="Times New Roman" w:hAnsi="Times New Roman" w:cs="Times New Roman"/>
        </w:rPr>
        <w:t> </w:t>
      </w:r>
      <w:r w:rsidR="00A5358C" w:rsidRPr="008C28F9">
        <w:rPr>
          <w:rFonts w:ascii="Times New Roman" w:hAnsi="Times New Roman" w:cs="Times New Roman"/>
        </w:rPr>
        <w:t>and evaluating models. In</w:t>
      </w:r>
      <w:r w:rsidR="00A5358C" w:rsidRPr="008C28F9">
        <w:rPr>
          <w:rFonts w:ascii="Times New Roman" w:hAnsi="Times New Roman" w:cs="Times New Roman"/>
        </w:rPr>
        <w:t> </w:t>
      </w:r>
      <w:r w:rsidR="00A5358C" w:rsidRPr="008C28F9">
        <w:rPr>
          <w:rFonts w:ascii="Times New Roman" w:hAnsi="Times New Roman" w:cs="Times New Roman"/>
        </w:rPr>
        <w:t>the three models, the Logistic Regression is the model with the most balanced accuracy across the measures. The paper provides a discussion on the steps of model development, insights into evaluation, and the outlook for which improvements could be introduced. Such</w:t>
      </w:r>
      <w:r w:rsidR="00A5358C" w:rsidRPr="008C28F9">
        <w:rPr>
          <w:rFonts w:ascii="Times New Roman" w:hAnsi="Times New Roman" w:cs="Times New Roman"/>
        </w:rPr>
        <w:t> </w:t>
      </w:r>
      <w:r w:rsidR="00A5358C" w:rsidRPr="008C28F9">
        <w:rPr>
          <w:rFonts w:ascii="Times New Roman" w:hAnsi="Times New Roman" w:cs="Times New Roman"/>
        </w:rPr>
        <w:t>in-sights can be used by telecommunication companies to report and forecast churn to minimize its impact on profitability.</w:t>
      </w:r>
    </w:p>
    <w:p w14:paraId="08B6E38E" w14:textId="18E94DD4" w:rsidR="00A5358C" w:rsidRPr="008C28F9" w:rsidRDefault="007D6508" w:rsidP="00CA7274">
      <w:pPr>
        <w:spacing w:line="480" w:lineRule="auto"/>
        <w:jc w:val="both"/>
        <w:rPr>
          <w:rFonts w:ascii="Times New Roman" w:hAnsi="Times New Roman" w:cs="Times New Roman"/>
          <w:b/>
          <w:bCs/>
        </w:rPr>
      </w:pPr>
      <w:r w:rsidRPr="008C28F9">
        <w:rPr>
          <w:rFonts w:ascii="Times New Roman" w:hAnsi="Times New Roman" w:cs="Times New Roman"/>
          <w:b/>
          <w:bCs/>
        </w:rPr>
        <w:t>Introduction:</w:t>
      </w:r>
    </w:p>
    <w:p w14:paraId="7BB75A9C" w14:textId="4A6784E9" w:rsidR="007D6508" w:rsidRPr="008C28F9" w:rsidRDefault="007D6508" w:rsidP="001C63DD">
      <w:pPr>
        <w:spacing w:line="480" w:lineRule="auto"/>
        <w:ind w:firstLine="720"/>
        <w:jc w:val="both"/>
        <w:rPr>
          <w:rFonts w:ascii="Times New Roman" w:hAnsi="Times New Roman" w:cs="Times New Roman"/>
        </w:rPr>
      </w:pPr>
      <w:r w:rsidRPr="008C28F9">
        <w:rPr>
          <w:rFonts w:ascii="Times New Roman" w:hAnsi="Times New Roman" w:cs="Times New Roman"/>
        </w:rPr>
        <w:t>Customer churn prediction is particularly useful for companies that provide recurring services, such as telecom companies, since retaining customers is often less</w:t>
      </w:r>
      <w:r w:rsidRPr="008C28F9">
        <w:rPr>
          <w:rFonts w:ascii="Times New Roman" w:hAnsi="Times New Roman" w:cs="Times New Roman"/>
        </w:rPr>
        <w:t> </w:t>
      </w:r>
      <w:r w:rsidRPr="008C28F9">
        <w:rPr>
          <w:rFonts w:ascii="Times New Roman" w:hAnsi="Times New Roman" w:cs="Times New Roman"/>
        </w:rPr>
        <w:t>expensive than acquiring new ones. Once a company knows which of its customers are most likely</w:t>
      </w:r>
      <w:r w:rsidRPr="008C28F9">
        <w:rPr>
          <w:rFonts w:ascii="Times New Roman" w:hAnsi="Times New Roman" w:cs="Times New Roman"/>
        </w:rPr>
        <w:t> </w:t>
      </w:r>
      <w:r w:rsidRPr="008C28F9">
        <w:rPr>
          <w:rFonts w:ascii="Times New Roman" w:hAnsi="Times New Roman" w:cs="Times New Roman"/>
        </w:rPr>
        <w:t xml:space="preserve">to leave, it can take steps to keep those customers by offering them better deals or posture with better service. In this paper </w:t>
      </w:r>
      <w:r w:rsidR="00EF433D" w:rsidRPr="008C28F9">
        <w:rPr>
          <w:rFonts w:ascii="Times New Roman" w:hAnsi="Times New Roman" w:cs="Times New Roman"/>
        </w:rPr>
        <w:t>I will</w:t>
      </w:r>
      <w:r w:rsidRPr="008C28F9">
        <w:rPr>
          <w:rFonts w:ascii="Times New Roman" w:hAnsi="Times New Roman" w:cs="Times New Roman"/>
        </w:rPr>
        <w:t xml:space="preserve"> develop and compare three machine learning</w:t>
      </w:r>
      <w:r w:rsidRPr="008C28F9">
        <w:rPr>
          <w:rFonts w:ascii="Times New Roman" w:hAnsi="Times New Roman" w:cs="Times New Roman"/>
        </w:rPr>
        <w:t> </w:t>
      </w:r>
      <w:r w:rsidRPr="008C28F9">
        <w:rPr>
          <w:rFonts w:ascii="Times New Roman" w:hAnsi="Times New Roman" w:cs="Times New Roman"/>
        </w:rPr>
        <w:t>models – Logistic Regression, k-Nearest Neighbors (k-NN), and Decision Tree, using actual customer data set from a telecom company. These models allow us to discern patterns in the data that indicate what customers are</w:t>
      </w:r>
      <w:r w:rsidRPr="008C28F9">
        <w:rPr>
          <w:rFonts w:ascii="Times New Roman" w:hAnsi="Times New Roman" w:cs="Times New Roman"/>
        </w:rPr>
        <w:t> </w:t>
      </w:r>
      <w:r w:rsidRPr="008C28F9">
        <w:rPr>
          <w:rFonts w:ascii="Times New Roman" w:hAnsi="Times New Roman" w:cs="Times New Roman"/>
        </w:rPr>
        <w:t xml:space="preserve">most likely to churn. </w:t>
      </w:r>
      <w:r w:rsidR="00EF433D" w:rsidRPr="008C28F9">
        <w:rPr>
          <w:rFonts w:ascii="Times New Roman" w:hAnsi="Times New Roman" w:cs="Times New Roman"/>
        </w:rPr>
        <w:t>Also</w:t>
      </w:r>
      <w:r w:rsidRPr="008C28F9">
        <w:rPr>
          <w:rFonts w:ascii="Times New Roman" w:hAnsi="Times New Roman" w:cs="Times New Roman"/>
        </w:rPr>
        <w:t xml:space="preserve"> compare how well each model does using basic metrics like accuracy, precision, </w:t>
      </w:r>
      <w:r w:rsidR="00EF433D" w:rsidRPr="008C28F9">
        <w:rPr>
          <w:rFonts w:ascii="Times New Roman" w:hAnsi="Times New Roman" w:cs="Times New Roman"/>
        </w:rPr>
        <w:t>recall, and</w:t>
      </w:r>
      <w:r w:rsidRPr="008C28F9">
        <w:rPr>
          <w:rFonts w:ascii="Times New Roman" w:hAnsi="Times New Roman" w:cs="Times New Roman"/>
        </w:rPr>
        <w:t xml:space="preserve"> F1-score and then decide which model is ideal for predicting churn and assisting companies to minimize customer attrition.</w:t>
      </w:r>
    </w:p>
    <w:p w14:paraId="2B51CBDD" w14:textId="77777777" w:rsidR="002A2145" w:rsidRDefault="002A2145" w:rsidP="00CA7274">
      <w:pPr>
        <w:spacing w:line="480" w:lineRule="auto"/>
        <w:jc w:val="both"/>
        <w:rPr>
          <w:rFonts w:ascii="Times New Roman" w:hAnsi="Times New Roman" w:cs="Times New Roman"/>
          <w:b/>
          <w:bCs/>
        </w:rPr>
      </w:pPr>
    </w:p>
    <w:p w14:paraId="531DEBF4" w14:textId="37B163E3" w:rsidR="007D6508" w:rsidRPr="008C28F9" w:rsidRDefault="00810560" w:rsidP="00CA7274">
      <w:pPr>
        <w:spacing w:line="480" w:lineRule="auto"/>
        <w:jc w:val="both"/>
        <w:rPr>
          <w:rFonts w:ascii="Times New Roman" w:hAnsi="Times New Roman" w:cs="Times New Roman"/>
          <w:b/>
          <w:bCs/>
        </w:rPr>
      </w:pPr>
      <w:r w:rsidRPr="008C28F9">
        <w:rPr>
          <w:rFonts w:ascii="Times New Roman" w:hAnsi="Times New Roman" w:cs="Times New Roman"/>
          <w:b/>
          <w:bCs/>
        </w:rPr>
        <w:lastRenderedPageBreak/>
        <w:t>Literature review:</w:t>
      </w:r>
    </w:p>
    <w:p w14:paraId="4E24D95A" w14:textId="107B8FB0" w:rsidR="00810560" w:rsidRPr="008C28F9" w:rsidRDefault="00810560" w:rsidP="001C63DD">
      <w:pPr>
        <w:spacing w:line="480" w:lineRule="auto"/>
        <w:ind w:firstLine="720"/>
        <w:jc w:val="both"/>
        <w:rPr>
          <w:rFonts w:ascii="Times New Roman" w:hAnsi="Times New Roman" w:cs="Times New Roman"/>
        </w:rPr>
      </w:pPr>
      <w:r w:rsidRPr="008C28F9">
        <w:rPr>
          <w:rFonts w:ascii="Times New Roman" w:hAnsi="Times New Roman" w:cs="Times New Roman"/>
        </w:rPr>
        <w:t>Customer churn has been well researched for years; it’s a significant problem for firms who depend on repeat</w:t>
      </w:r>
      <w:r w:rsidRPr="008C28F9">
        <w:rPr>
          <w:rFonts w:ascii="Times New Roman" w:hAnsi="Times New Roman" w:cs="Times New Roman"/>
        </w:rPr>
        <w:t> </w:t>
      </w:r>
      <w:r w:rsidRPr="008C28F9">
        <w:rPr>
          <w:rFonts w:ascii="Times New Roman" w:hAnsi="Times New Roman" w:cs="Times New Roman"/>
        </w:rPr>
        <w:t>business. Indeed, some researchers such</w:t>
      </w:r>
      <w:r w:rsidRPr="008C28F9">
        <w:rPr>
          <w:rFonts w:ascii="Times New Roman" w:hAnsi="Times New Roman" w:cs="Times New Roman"/>
        </w:rPr>
        <w:t> </w:t>
      </w:r>
      <w:r w:rsidRPr="008C28F9">
        <w:rPr>
          <w:rFonts w:ascii="Times New Roman" w:hAnsi="Times New Roman" w:cs="Times New Roman"/>
        </w:rPr>
        <w:t>as Hadden et al. (2007) demonstrated that computerized decision making can improve the ability of companies to</w:t>
      </w:r>
      <w:r w:rsidRPr="008C28F9">
        <w:rPr>
          <w:rFonts w:ascii="Times New Roman" w:hAnsi="Times New Roman" w:cs="Times New Roman"/>
        </w:rPr>
        <w:t> </w:t>
      </w:r>
      <w:r w:rsidRPr="008C28F9">
        <w:rPr>
          <w:rFonts w:ascii="Times New Roman" w:hAnsi="Times New Roman" w:cs="Times New Roman"/>
        </w:rPr>
        <w:t>learn about why customers take their business elsewhere and respond appropriately. Logistic Regression is a</w:t>
      </w:r>
      <w:r w:rsidRPr="008C28F9">
        <w:rPr>
          <w:rFonts w:ascii="Times New Roman" w:hAnsi="Times New Roman" w:cs="Times New Roman"/>
        </w:rPr>
        <w:t> </w:t>
      </w:r>
      <w:r w:rsidRPr="008C28F9">
        <w:rPr>
          <w:rFonts w:ascii="Times New Roman" w:hAnsi="Times New Roman" w:cs="Times New Roman"/>
        </w:rPr>
        <w:t>common model used for this purpose since it is easy to use and reveals what increases the odds of a customer leaving (Han, Kamber, &amp; Pei, 2011).</w:t>
      </w:r>
    </w:p>
    <w:p w14:paraId="76B3380B" w14:textId="375419B4" w:rsidR="00810560" w:rsidRPr="008C28F9" w:rsidRDefault="00810560" w:rsidP="001C63DD">
      <w:pPr>
        <w:spacing w:line="480" w:lineRule="auto"/>
        <w:ind w:firstLine="720"/>
        <w:jc w:val="both"/>
        <w:rPr>
          <w:rFonts w:ascii="Times New Roman" w:hAnsi="Times New Roman" w:cs="Times New Roman"/>
        </w:rPr>
      </w:pPr>
      <w:r w:rsidRPr="008C28F9">
        <w:rPr>
          <w:rFonts w:ascii="Times New Roman" w:hAnsi="Times New Roman" w:cs="Times New Roman"/>
        </w:rPr>
        <w:t>Other models such as k-Nearest Neighbors (k-NN) and Decision Trees are</w:t>
      </w:r>
      <w:r w:rsidRPr="008C28F9">
        <w:rPr>
          <w:rFonts w:ascii="Times New Roman" w:hAnsi="Times New Roman" w:cs="Times New Roman"/>
        </w:rPr>
        <w:t> </w:t>
      </w:r>
      <w:r w:rsidRPr="008C28F9">
        <w:rPr>
          <w:rFonts w:ascii="Times New Roman" w:hAnsi="Times New Roman" w:cs="Times New Roman"/>
        </w:rPr>
        <w:t>also utilized. k-NN is easy to use but does not perform well if the data is unbalanced</w:t>
      </w:r>
      <w:r w:rsidRPr="008C28F9">
        <w:rPr>
          <w:rFonts w:ascii="Times New Roman" w:hAnsi="Times New Roman" w:cs="Times New Roman"/>
        </w:rPr>
        <w:t> </w:t>
      </w:r>
      <w:r w:rsidRPr="008C28F9">
        <w:rPr>
          <w:rFonts w:ascii="Times New Roman" w:hAnsi="Times New Roman" w:cs="Times New Roman"/>
        </w:rPr>
        <w:t>or not properly scaled (Ahmed et al., 2016). Decision Trees can manage a wide range of different types of data, providing simple and easy-to-understand decision</w:t>
      </w:r>
      <w:r w:rsidRPr="008C28F9">
        <w:rPr>
          <w:rFonts w:ascii="Times New Roman" w:hAnsi="Times New Roman" w:cs="Times New Roman"/>
        </w:rPr>
        <w:t> </w:t>
      </w:r>
      <w:r w:rsidRPr="008C28F9">
        <w:rPr>
          <w:rFonts w:ascii="Times New Roman" w:hAnsi="Times New Roman" w:cs="Times New Roman"/>
        </w:rPr>
        <w:t>rules, while at the same time they can overfit and not generalize properly for new data (Pedregosa et al., 2011). Though more recent approaches such as deep learning make little sense economically, these simpler models remain valuable because they are fast, easy to understand, and effective in numerous</w:t>
      </w:r>
      <w:r w:rsidRPr="008C28F9">
        <w:rPr>
          <w:rFonts w:ascii="Times New Roman" w:hAnsi="Times New Roman" w:cs="Times New Roman"/>
        </w:rPr>
        <w:t> </w:t>
      </w:r>
      <w:r w:rsidRPr="008C28F9">
        <w:rPr>
          <w:rFonts w:ascii="Times New Roman" w:hAnsi="Times New Roman" w:cs="Times New Roman"/>
        </w:rPr>
        <w:t>commercial applications.</w:t>
      </w:r>
    </w:p>
    <w:p w14:paraId="0342004C" w14:textId="75AE2B04" w:rsidR="00D7095A" w:rsidRPr="008C28F9" w:rsidRDefault="00D7095A" w:rsidP="002A2145">
      <w:pPr>
        <w:spacing w:line="480" w:lineRule="auto"/>
        <w:jc w:val="both"/>
        <w:rPr>
          <w:rFonts w:ascii="Times New Roman" w:hAnsi="Times New Roman" w:cs="Times New Roman"/>
          <w:b/>
          <w:bCs/>
        </w:rPr>
      </w:pPr>
      <w:r w:rsidRPr="008C28F9">
        <w:rPr>
          <w:rFonts w:ascii="Times New Roman" w:hAnsi="Times New Roman" w:cs="Times New Roman"/>
          <w:b/>
          <w:bCs/>
        </w:rPr>
        <w:t>Methodology:</w:t>
      </w:r>
    </w:p>
    <w:p w14:paraId="6034C8C4" w14:textId="77777777" w:rsidR="00316FEB" w:rsidRPr="008C28F9" w:rsidRDefault="00316FEB" w:rsidP="001C63DD">
      <w:pPr>
        <w:spacing w:line="480" w:lineRule="auto"/>
        <w:ind w:firstLine="720"/>
        <w:jc w:val="both"/>
        <w:rPr>
          <w:rFonts w:ascii="Times New Roman" w:hAnsi="Times New Roman" w:cs="Times New Roman"/>
        </w:rPr>
      </w:pPr>
      <w:r w:rsidRPr="008C28F9">
        <w:rPr>
          <w:rFonts w:ascii="Times New Roman" w:hAnsi="Times New Roman" w:cs="Times New Roman"/>
        </w:rPr>
        <w:t>The Telco Customer Churn dataset consists of the following 7,043 rows and 21 columns, which contain information about multiple aspects of the customer</w:t>
      </w:r>
      <w:r w:rsidRPr="008C28F9">
        <w:rPr>
          <w:rFonts w:ascii="Times New Roman" w:hAnsi="Times New Roman" w:cs="Times New Roman"/>
        </w:rPr>
        <w:t> </w:t>
      </w:r>
      <w:r w:rsidRPr="008C28F9">
        <w:rPr>
          <w:rFonts w:ascii="Times New Roman" w:hAnsi="Times New Roman" w:cs="Times New Roman"/>
        </w:rPr>
        <w:t>such as their demographic information, the services that they have subscribed to, contract type, and monthly charges: The</w:t>
      </w:r>
      <w:r w:rsidRPr="008C28F9">
        <w:rPr>
          <w:rFonts w:ascii="Times New Roman" w:hAnsi="Times New Roman" w:cs="Times New Roman"/>
        </w:rPr>
        <w:t> </w:t>
      </w:r>
      <w:r w:rsidRPr="008C28F9">
        <w:rPr>
          <w:rFonts w:ascii="Times New Roman" w:hAnsi="Times New Roman" w:cs="Times New Roman"/>
        </w:rPr>
        <w:t>response variable, Churn, is a customer becoming not being a customer.</w:t>
      </w:r>
    </w:p>
    <w:p w14:paraId="6406F353" w14:textId="27D097EA" w:rsidR="00316FEB" w:rsidRPr="008C28F9" w:rsidRDefault="00316FEB" w:rsidP="001C63DD">
      <w:pPr>
        <w:spacing w:line="480" w:lineRule="auto"/>
        <w:ind w:firstLine="720"/>
        <w:jc w:val="both"/>
        <w:rPr>
          <w:rFonts w:ascii="Times New Roman" w:hAnsi="Times New Roman" w:cs="Times New Roman"/>
        </w:rPr>
      </w:pPr>
      <w:r w:rsidRPr="008C28F9">
        <w:rPr>
          <w:rFonts w:ascii="Times New Roman" w:hAnsi="Times New Roman" w:cs="Times New Roman"/>
        </w:rPr>
        <w:t>Pre-analysis Data processing: CustomerID column</w:t>
      </w:r>
      <w:r w:rsidRPr="008C28F9">
        <w:rPr>
          <w:rFonts w:ascii="Times New Roman" w:hAnsi="Times New Roman" w:cs="Times New Roman"/>
        </w:rPr>
        <w:t> </w:t>
      </w:r>
      <w:r w:rsidRPr="008C28F9">
        <w:rPr>
          <w:rFonts w:ascii="Times New Roman" w:hAnsi="Times New Roman" w:cs="Times New Roman"/>
        </w:rPr>
        <w:t>was removed as it doesn’t contribute towards prediction. The TotalCharges</w:t>
      </w:r>
      <w:r w:rsidRPr="008C28F9">
        <w:rPr>
          <w:rFonts w:ascii="Times New Roman" w:hAnsi="Times New Roman" w:cs="Times New Roman"/>
        </w:rPr>
        <w:t> </w:t>
      </w:r>
      <w:r w:rsidRPr="008C28F9">
        <w:rPr>
          <w:rFonts w:ascii="Times New Roman" w:hAnsi="Times New Roman" w:cs="Times New Roman"/>
        </w:rPr>
        <w:t xml:space="preserve">column had empty strings or strings entries, which were </w:t>
      </w:r>
      <w:r w:rsidRPr="008C28F9">
        <w:rPr>
          <w:rFonts w:ascii="Times New Roman" w:hAnsi="Times New Roman" w:cs="Times New Roman"/>
        </w:rPr>
        <w:lastRenderedPageBreak/>
        <w:t>changed to numerics and any NA’s deleted. Categorical values were converted to numerical values</w:t>
      </w:r>
      <w:r w:rsidRPr="008C28F9">
        <w:rPr>
          <w:rFonts w:ascii="Times New Roman" w:hAnsi="Times New Roman" w:cs="Times New Roman"/>
        </w:rPr>
        <w:t> </w:t>
      </w:r>
      <w:r w:rsidRPr="008C28F9">
        <w:rPr>
          <w:rFonts w:ascii="Times New Roman" w:hAnsi="Times New Roman" w:cs="Times New Roman"/>
        </w:rPr>
        <w:t>using labels encoding them to make them applicable to machine learning.</w:t>
      </w:r>
    </w:p>
    <w:p w14:paraId="79B1951C" w14:textId="77777777" w:rsidR="00316FEB" w:rsidRPr="008C28F9" w:rsidRDefault="00316FEB" w:rsidP="001C63DD">
      <w:pPr>
        <w:spacing w:line="480" w:lineRule="auto"/>
        <w:ind w:firstLine="720"/>
        <w:jc w:val="both"/>
        <w:rPr>
          <w:rFonts w:ascii="Times New Roman" w:hAnsi="Times New Roman" w:cs="Times New Roman"/>
        </w:rPr>
      </w:pPr>
      <w:r w:rsidRPr="008C28F9">
        <w:rPr>
          <w:rFonts w:ascii="Times New Roman" w:hAnsi="Times New Roman" w:cs="Times New Roman"/>
        </w:rPr>
        <w:t>Once the data was cleaned and encoded,</w:t>
      </w:r>
      <w:r w:rsidRPr="008C28F9">
        <w:rPr>
          <w:rFonts w:ascii="Times New Roman" w:hAnsi="Times New Roman" w:cs="Times New Roman"/>
        </w:rPr>
        <w:t> </w:t>
      </w:r>
      <w:r w:rsidRPr="008C28F9">
        <w:rPr>
          <w:rFonts w:ascii="Times New Roman" w:hAnsi="Times New Roman" w:cs="Times New Roman"/>
        </w:rPr>
        <w:t>it was split into input features (X) and the target variable (y). 80% and 20% division ratio</w:t>
      </w:r>
      <w:r w:rsidRPr="008C28F9">
        <w:rPr>
          <w:rFonts w:ascii="Times New Roman" w:hAnsi="Times New Roman" w:cs="Times New Roman"/>
        </w:rPr>
        <w:t> </w:t>
      </w:r>
      <w:r w:rsidRPr="008C28F9">
        <w:rPr>
          <w:rFonts w:ascii="Times New Roman" w:hAnsi="Times New Roman" w:cs="Times New Roman"/>
        </w:rPr>
        <w:t>was used for splitting the data into training and testing sets. As certain algorithms (e.g. Logistic</w:t>
      </w:r>
      <w:r w:rsidRPr="008C28F9">
        <w:rPr>
          <w:rFonts w:ascii="Times New Roman" w:hAnsi="Times New Roman" w:cs="Times New Roman"/>
        </w:rPr>
        <w:t> </w:t>
      </w:r>
      <w:r w:rsidRPr="008C28F9">
        <w:rPr>
          <w:rFonts w:ascii="Times New Roman" w:hAnsi="Times New Roman" w:cs="Times New Roman"/>
        </w:rPr>
        <w:t>Regression, k-Nearest Neighbors) are sensitive to feature scaling, we scaled the numeric columns with StandardScaler. This step was taken to make sure that variables such as tenure and MonthlyCharges contributed equally in the</w:t>
      </w:r>
      <w:r w:rsidRPr="008C28F9">
        <w:rPr>
          <w:rFonts w:ascii="Times New Roman" w:hAnsi="Times New Roman" w:cs="Times New Roman"/>
        </w:rPr>
        <w:t> </w:t>
      </w:r>
      <w:r w:rsidRPr="008C28F9">
        <w:rPr>
          <w:rFonts w:ascii="Times New Roman" w:hAnsi="Times New Roman" w:cs="Times New Roman"/>
        </w:rPr>
        <w:t>learning.</w:t>
      </w:r>
    </w:p>
    <w:p w14:paraId="38BCBFFE" w14:textId="55D7B0FE" w:rsidR="001B5315" w:rsidRPr="008C28F9" w:rsidRDefault="001B5315" w:rsidP="00CA7274">
      <w:pPr>
        <w:spacing w:line="480" w:lineRule="auto"/>
        <w:jc w:val="both"/>
        <w:rPr>
          <w:rFonts w:ascii="Times New Roman" w:hAnsi="Times New Roman" w:cs="Times New Roman"/>
          <w:b/>
          <w:bCs/>
        </w:rPr>
      </w:pPr>
      <w:r w:rsidRPr="008C28F9">
        <w:rPr>
          <w:rFonts w:ascii="Times New Roman" w:hAnsi="Times New Roman" w:cs="Times New Roman"/>
          <w:b/>
          <w:bCs/>
        </w:rPr>
        <w:t>Model Description:</w:t>
      </w:r>
    </w:p>
    <w:p w14:paraId="48D45BF2" w14:textId="3CE77411" w:rsidR="001B5315" w:rsidRPr="008C28F9" w:rsidRDefault="001B5315" w:rsidP="001C63DD">
      <w:pPr>
        <w:spacing w:line="480" w:lineRule="auto"/>
        <w:ind w:firstLine="720"/>
        <w:jc w:val="both"/>
        <w:rPr>
          <w:rFonts w:ascii="Times New Roman" w:hAnsi="Times New Roman" w:cs="Times New Roman"/>
        </w:rPr>
      </w:pPr>
      <w:r w:rsidRPr="008C28F9">
        <w:rPr>
          <w:rFonts w:ascii="Times New Roman" w:hAnsi="Times New Roman" w:cs="Times New Roman"/>
        </w:rPr>
        <w:t>In this paper, three supervised machines learning algorithms such as Logistic Regression, k-Nearest Neighbors (k-NN), and Decision Tree Classifier were used to predict customer churn. We chose these two models, because they are universally used for classification tasks,</w:t>
      </w:r>
      <w:r w:rsidRPr="008C28F9">
        <w:rPr>
          <w:rFonts w:ascii="Times New Roman" w:hAnsi="Times New Roman" w:cs="Times New Roman"/>
        </w:rPr>
        <w:t> </w:t>
      </w:r>
      <w:r w:rsidRPr="008C28F9">
        <w:rPr>
          <w:rFonts w:ascii="Times New Roman" w:hAnsi="Times New Roman" w:cs="Times New Roman"/>
        </w:rPr>
        <w:t>simple to implement, and interpretable.</w:t>
      </w:r>
    </w:p>
    <w:p w14:paraId="15D82AA8" w14:textId="087C6F80" w:rsidR="001B5315" w:rsidRPr="008C28F9" w:rsidRDefault="001B5315" w:rsidP="001C63DD">
      <w:pPr>
        <w:spacing w:line="480" w:lineRule="auto"/>
        <w:ind w:firstLine="720"/>
        <w:jc w:val="both"/>
        <w:rPr>
          <w:rFonts w:ascii="Times New Roman" w:hAnsi="Times New Roman" w:cs="Times New Roman"/>
        </w:rPr>
      </w:pPr>
      <w:r w:rsidRPr="008C28F9">
        <w:rPr>
          <w:rFonts w:ascii="Times New Roman" w:hAnsi="Times New Roman" w:cs="Times New Roman"/>
        </w:rPr>
        <w:t>Logistic Regression (LR). Also known as Logit Regression, LR is a statistical method for analyzing</w:t>
      </w:r>
      <w:r w:rsidRPr="008C28F9">
        <w:rPr>
          <w:rFonts w:ascii="Times New Roman" w:hAnsi="Times New Roman" w:cs="Times New Roman"/>
        </w:rPr>
        <w:t> </w:t>
      </w:r>
      <w:r w:rsidRPr="008C28F9">
        <w:rPr>
          <w:rFonts w:ascii="Times New Roman" w:hAnsi="Times New Roman" w:cs="Times New Roman"/>
        </w:rPr>
        <w:t>a data sets in which there are one or more independent variables that determine an outcome: in this example if a customer will or will not churn. It models the relationship between the dependent and one</w:t>
      </w:r>
      <w:r w:rsidRPr="008C28F9">
        <w:rPr>
          <w:rFonts w:ascii="Times New Roman" w:hAnsi="Times New Roman" w:cs="Times New Roman"/>
        </w:rPr>
        <w:t> </w:t>
      </w:r>
      <w:r w:rsidRPr="008C28F9">
        <w:rPr>
          <w:rFonts w:ascii="Times New Roman" w:hAnsi="Times New Roman" w:cs="Times New Roman"/>
        </w:rPr>
        <w:t>or more independent variable using a logistic (sigmoid) function. This model is especially convenient to interpret when it comes to the importance and direction of impact of each characteristic on the</w:t>
      </w:r>
      <w:r w:rsidRPr="008C28F9">
        <w:rPr>
          <w:rFonts w:ascii="Times New Roman" w:hAnsi="Times New Roman" w:cs="Times New Roman"/>
        </w:rPr>
        <w:t> </w:t>
      </w:r>
      <w:r w:rsidRPr="008C28F9">
        <w:rPr>
          <w:rFonts w:ascii="Times New Roman" w:hAnsi="Times New Roman" w:cs="Times New Roman"/>
        </w:rPr>
        <w:t>probability of the churn.</w:t>
      </w:r>
    </w:p>
    <w:p w14:paraId="20E93D69" w14:textId="77777777" w:rsidR="001B5315" w:rsidRPr="008C28F9" w:rsidRDefault="001B5315" w:rsidP="001C63DD">
      <w:pPr>
        <w:spacing w:line="480" w:lineRule="auto"/>
        <w:ind w:firstLine="720"/>
        <w:jc w:val="both"/>
        <w:rPr>
          <w:rFonts w:ascii="Times New Roman" w:hAnsi="Times New Roman" w:cs="Times New Roman"/>
        </w:rPr>
      </w:pPr>
      <w:r w:rsidRPr="008C28F9">
        <w:rPr>
          <w:rFonts w:ascii="Times New Roman" w:hAnsi="Times New Roman" w:cs="Times New Roman"/>
        </w:rPr>
        <w:t>k-Nearest Neighbors (k-NN) is a simple non-parametric, instance-based learning algorithm that labels a new observation according to the majority</w:t>
      </w:r>
      <w:r w:rsidRPr="008C28F9">
        <w:rPr>
          <w:rFonts w:ascii="Times New Roman" w:hAnsi="Times New Roman" w:cs="Times New Roman"/>
        </w:rPr>
        <w:t> </w:t>
      </w:r>
      <w:r w:rsidRPr="008C28F9">
        <w:rPr>
          <w:rFonts w:ascii="Times New Roman" w:hAnsi="Times New Roman" w:cs="Times New Roman"/>
        </w:rPr>
        <w:t>class of its nearest neighbors. In this study, the k value was 5, so the prediction was calculated using the five most similar data in the</w:t>
      </w:r>
      <w:r w:rsidRPr="008C28F9">
        <w:rPr>
          <w:rFonts w:ascii="Times New Roman" w:hAnsi="Times New Roman" w:cs="Times New Roman"/>
        </w:rPr>
        <w:t> </w:t>
      </w:r>
      <w:r w:rsidRPr="008C28F9">
        <w:rPr>
          <w:rFonts w:ascii="Times New Roman" w:hAnsi="Times New Roman" w:cs="Times New Roman"/>
        </w:rPr>
        <w:t>training dataset. Simple though it is, the model performs subject to feature rescaling and</w:t>
      </w:r>
      <w:r w:rsidRPr="008C28F9">
        <w:rPr>
          <w:rFonts w:ascii="Times New Roman" w:hAnsi="Times New Roman" w:cs="Times New Roman"/>
        </w:rPr>
        <w:t> </w:t>
      </w:r>
      <w:r w:rsidRPr="008C28F9">
        <w:rPr>
          <w:rFonts w:ascii="Times New Roman" w:hAnsi="Times New Roman" w:cs="Times New Roman"/>
        </w:rPr>
        <w:t>data imbalance.</w:t>
      </w:r>
    </w:p>
    <w:p w14:paraId="2EE59879" w14:textId="07F04239" w:rsidR="001B5315" w:rsidRPr="008C28F9" w:rsidRDefault="001B5315" w:rsidP="001C63DD">
      <w:pPr>
        <w:spacing w:line="480" w:lineRule="auto"/>
        <w:ind w:firstLine="720"/>
        <w:jc w:val="both"/>
        <w:rPr>
          <w:rFonts w:ascii="Times New Roman" w:hAnsi="Times New Roman" w:cs="Times New Roman"/>
        </w:rPr>
      </w:pPr>
      <w:r w:rsidRPr="008C28F9">
        <w:rPr>
          <w:rFonts w:ascii="Times New Roman" w:hAnsi="Times New Roman" w:cs="Times New Roman"/>
        </w:rPr>
        <w:lastRenderedPageBreak/>
        <w:t>Decision Tree Classifier is another model based on decision</w:t>
      </w:r>
      <w:r w:rsidRPr="008C28F9">
        <w:rPr>
          <w:rFonts w:ascii="Times New Roman" w:hAnsi="Times New Roman" w:cs="Times New Roman"/>
        </w:rPr>
        <w:t> </w:t>
      </w:r>
      <w:r w:rsidRPr="008C28F9">
        <w:rPr>
          <w:rFonts w:ascii="Times New Roman" w:hAnsi="Times New Roman" w:cs="Times New Roman"/>
        </w:rPr>
        <w:t>trees that cuts recursively a set of data in subsets with a decision rule taking each subset. Every internal node is a decision on a feature, while each leaf node is a class</w:t>
      </w:r>
      <w:r w:rsidRPr="008C28F9">
        <w:rPr>
          <w:rFonts w:ascii="Times New Roman" w:hAnsi="Times New Roman" w:cs="Times New Roman"/>
        </w:rPr>
        <w:t> </w:t>
      </w:r>
      <w:r w:rsidRPr="008C28F9">
        <w:rPr>
          <w:rFonts w:ascii="Times New Roman" w:hAnsi="Times New Roman" w:cs="Times New Roman"/>
        </w:rPr>
        <w:t>label prediction. Even though the decision trees</w:t>
      </w:r>
      <w:r w:rsidRPr="008C28F9">
        <w:rPr>
          <w:rFonts w:ascii="Times New Roman" w:hAnsi="Times New Roman" w:cs="Times New Roman"/>
        </w:rPr>
        <w:t> </w:t>
      </w:r>
      <w:r w:rsidRPr="008C28F9">
        <w:rPr>
          <w:rFonts w:ascii="Times New Roman" w:hAnsi="Times New Roman" w:cs="Times New Roman"/>
        </w:rPr>
        <w:t>are highly interpretable, but with low level models they have the same issue of overfitting on the (small) dataset, unless you have set high value for appropriate parameters.</w:t>
      </w:r>
    </w:p>
    <w:p w14:paraId="547EA654" w14:textId="77777777" w:rsidR="008C28F9" w:rsidRDefault="008C28F9" w:rsidP="00CA7274">
      <w:pPr>
        <w:spacing w:line="480" w:lineRule="auto"/>
        <w:jc w:val="both"/>
        <w:rPr>
          <w:rFonts w:ascii="Times New Roman" w:hAnsi="Times New Roman" w:cs="Times New Roman"/>
          <w:b/>
          <w:bCs/>
        </w:rPr>
      </w:pPr>
    </w:p>
    <w:p w14:paraId="7390F26A" w14:textId="2CA08012" w:rsidR="001B5315" w:rsidRDefault="008C28F9" w:rsidP="001F6111">
      <w:pPr>
        <w:jc w:val="center"/>
        <w:rPr>
          <w:rFonts w:ascii="Times New Roman" w:hAnsi="Times New Roman" w:cs="Times New Roman"/>
          <w:b/>
          <w:bCs/>
        </w:rPr>
      </w:pPr>
      <w:r w:rsidRPr="008C28F9">
        <w:rPr>
          <w:rFonts w:ascii="Times New Roman" w:hAnsi="Times New Roman" w:cs="Times New Roman"/>
          <w:b/>
          <w:bCs/>
        </w:rPr>
        <w:t>Results</w:t>
      </w:r>
    </w:p>
    <w:p w14:paraId="72095DF5" w14:textId="77777777" w:rsidR="001F6111" w:rsidRDefault="001F6111" w:rsidP="001F6111">
      <w:pPr>
        <w:jc w:val="center"/>
        <w:rPr>
          <w:rFonts w:ascii="Times New Roman" w:hAnsi="Times New Roman" w:cs="Times New Roman"/>
          <w:b/>
          <w:bCs/>
        </w:rPr>
      </w:pPr>
    </w:p>
    <w:p w14:paraId="7E5F4280" w14:textId="0AB3F4CE" w:rsidR="001F6111" w:rsidRDefault="001F6111" w:rsidP="001B5315">
      <w:pPr>
        <w:jc w:val="both"/>
        <w:rPr>
          <w:rFonts w:ascii="Times New Roman" w:hAnsi="Times New Roman" w:cs="Times New Roman"/>
          <w:b/>
          <w:bCs/>
        </w:rPr>
      </w:pPr>
      <w:r w:rsidRPr="001F6111">
        <w:rPr>
          <w:rFonts w:ascii="Times New Roman" w:hAnsi="Times New Roman" w:cs="Times New Roman"/>
          <w:b/>
          <w:bCs/>
          <w:noProof/>
        </w:rPr>
        <w:drawing>
          <wp:inline distT="0" distB="0" distL="0" distR="0" wp14:anchorId="34C34AB1" wp14:editId="38FF139F">
            <wp:extent cx="5943600" cy="3903980"/>
            <wp:effectExtent l="0" t="0" r="0" b="1270"/>
            <wp:docPr id="102974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43978" name=""/>
                    <pic:cNvPicPr/>
                  </pic:nvPicPr>
                  <pic:blipFill>
                    <a:blip r:embed="rId7"/>
                    <a:stretch>
                      <a:fillRect/>
                    </a:stretch>
                  </pic:blipFill>
                  <pic:spPr>
                    <a:xfrm>
                      <a:off x="0" y="0"/>
                      <a:ext cx="5943600" cy="3903980"/>
                    </a:xfrm>
                    <a:prstGeom prst="rect">
                      <a:avLst/>
                    </a:prstGeom>
                  </pic:spPr>
                </pic:pic>
              </a:graphicData>
            </a:graphic>
          </wp:inline>
        </w:drawing>
      </w:r>
    </w:p>
    <w:p w14:paraId="2FE76A51" w14:textId="77777777" w:rsidR="001F6111" w:rsidRDefault="001F6111" w:rsidP="001B5315">
      <w:pPr>
        <w:jc w:val="both"/>
        <w:rPr>
          <w:rFonts w:ascii="Times New Roman" w:hAnsi="Times New Roman" w:cs="Times New Roman"/>
          <w:b/>
          <w:bCs/>
        </w:rPr>
      </w:pPr>
    </w:p>
    <w:p w14:paraId="33B030C2" w14:textId="77777777" w:rsidR="001F6111" w:rsidRDefault="001F6111" w:rsidP="001B5315">
      <w:pPr>
        <w:jc w:val="both"/>
        <w:rPr>
          <w:rFonts w:ascii="Times New Roman" w:hAnsi="Times New Roman" w:cs="Times New Roman"/>
          <w:b/>
          <w:bCs/>
        </w:rPr>
      </w:pPr>
    </w:p>
    <w:p w14:paraId="472795BF" w14:textId="1E5C92AE" w:rsidR="001F6111" w:rsidRDefault="001F6111" w:rsidP="001B5315">
      <w:pPr>
        <w:jc w:val="both"/>
        <w:rPr>
          <w:rFonts w:ascii="Times New Roman" w:hAnsi="Times New Roman" w:cs="Times New Roman"/>
          <w:b/>
          <w:bCs/>
        </w:rPr>
      </w:pPr>
      <w:r w:rsidRPr="001F6111">
        <w:rPr>
          <w:rFonts w:ascii="Times New Roman" w:hAnsi="Times New Roman" w:cs="Times New Roman"/>
          <w:b/>
          <w:bCs/>
          <w:noProof/>
        </w:rPr>
        <w:lastRenderedPageBreak/>
        <w:drawing>
          <wp:inline distT="0" distB="0" distL="0" distR="0" wp14:anchorId="6073DC60" wp14:editId="5CC96179">
            <wp:extent cx="5943600" cy="2414905"/>
            <wp:effectExtent l="0" t="0" r="0" b="4445"/>
            <wp:docPr id="890200329" name="Picture 1" descr="A graph of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00329" name="Picture 1" descr="A graph of a number of numbers&#10;&#10;AI-generated content may be incorrect."/>
                    <pic:cNvPicPr/>
                  </pic:nvPicPr>
                  <pic:blipFill>
                    <a:blip r:embed="rId8"/>
                    <a:stretch>
                      <a:fillRect/>
                    </a:stretch>
                  </pic:blipFill>
                  <pic:spPr>
                    <a:xfrm>
                      <a:off x="0" y="0"/>
                      <a:ext cx="5943600" cy="2414905"/>
                    </a:xfrm>
                    <a:prstGeom prst="rect">
                      <a:avLst/>
                    </a:prstGeom>
                  </pic:spPr>
                </pic:pic>
              </a:graphicData>
            </a:graphic>
          </wp:inline>
        </w:drawing>
      </w:r>
    </w:p>
    <w:p w14:paraId="2A01C595" w14:textId="77777777" w:rsidR="001F6111" w:rsidRDefault="001F6111" w:rsidP="001B5315">
      <w:pPr>
        <w:jc w:val="both"/>
        <w:rPr>
          <w:rFonts w:ascii="Times New Roman" w:hAnsi="Times New Roman" w:cs="Times New Roman"/>
          <w:b/>
          <w:bCs/>
        </w:rPr>
      </w:pPr>
    </w:p>
    <w:p w14:paraId="27EB4616" w14:textId="20E79B4E" w:rsidR="001F6111" w:rsidRDefault="001F6111" w:rsidP="001B5315">
      <w:pPr>
        <w:jc w:val="both"/>
        <w:rPr>
          <w:rFonts w:ascii="Times New Roman" w:hAnsi="Times New Roman" w:cs="Times New Roman"/>
          <w:b/>
          <w:bCs/>
        </w:rPr>
      </w:pPr>
      <w:r w:rsidRPr="001F6111">
        <w:rPr>
          <w:rFonts w:ascii="Times New Roman" w:hAnsi="Times New Roman" w:cs="Times New Roman"/>
          <w:b/>
          <w:bCs/>
          <w:noProof/>
        </w:rPr>
        <w:drawing>
          <wp:inline distT="0" distB="0" distL="0" distR="0" wp14:anchorId="703DC551" wp14:editId="30D8BC14">
            <wp:extent cx="5943600" cy="4189095"/>
            <wp:effectExtent l="0" t="0" r="0" b="1905"/>
            <wp:docPr id="370950391" name="Picture 1" descr="A diagram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50391" name="Picture 1" descr="A diagram of a chart&#10;&#10;AI-generated content may be incorrect."/>
                    <pic:cNvPicPr/>
                  </pic:nvPicPr>
                  <pic:blipFill>
                    <a:blip r:embed="rId9"/>
                    <a:stretch>
                      <a:fillRect/>
                    </a:stretch>
                  </pic:blipFill>
                  <pic:spPr>
                    <a:xfrm>
                      <a:off x="0" y="0"/>
                      <a:ext cx="5943600" cy="4189095"/>
                    </a:xfrm>
                    <a:prstGeom prst="rect">
                      <a:avLst/>
                    </a:prstGeom>
                  </pic:spPr>
                </pic:pic>
              </a:graphicData>
            </a:graphic>
          </wp:inline>
        </w:drawing>
      </w:r>
    </w:p>
    <w:p w14:paraId="546219F8" w14:textId="22ED9680" w:rsidR="001F6111" w:rsidRDefault="001F6111" w:rsidP="001F6111">
      <w:pPr>
        <w:jc w:val="center"/>
        <w:rPr>
          <w:noProof/>
        </w:rPr>
      </w:pPr>
      <w:r w:rsidRPr="001F6111">
        <w:rPr>
          <w:rFonts w:ascii="Times New Roman" w:hAnsi="Times New Roman" w:cs="Times New Roman"/>
          <w:b/>
          <w:bCs/>
          <w:noProof/>
        </w:rPr>
        <w:lastRenderedPageBreak/>
        <w:drawing>
          <wp:inline distT="0" distB="0" distL="0" distR="0" wp14:anchorId="409B215A" wp14:editId="6B89720B">
            <wp:extent cx="3985260" cy="4248277"/>
            <wp:effectExtent l="0" t="0" r="0" b="0"/>
            <wp:docPr id="161644935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449355" name="Picture 1" descr="A screenshot of a computer screen&#10;&#10;AI-generated content may be incorrect."/>
                    <pic:cNvPicPr/>
                  </pic:nvPicPr>
                  <pic:blipFill>
                    <a:blip r:embed="rId10"/>
                    <a:stretch>
                      <a:fillRect/>
                    </a:stretch>
                  </pic:blipFill>
                  <pic:spPr>
                    <a:xfrm>
                      <a:off x="0" y="0"/>
                      <a:ext cx="3996971" cy="4260760"/>
                    </a:xfrm>
                    <a:prstGeom prst="rect">
                      <a:avLst/>
                    </a:prstGeom>
                  </pic:spPr>
                </pic:pic>
              </a:graphicData>
            </a:graphic>
          </wp:inline>
        </w:drawing>
      </w:r>
      <w:r w:rsidRPr="001F6111">
        <w:rPr>
          <w:rFonts w:ascii="Times New Roman" w:hAnsi="Times New Roman" w:cs="Times New Roman"/>
          <w:b/>
          <w:bCs/>
          <w:noProof/>
        </w:rPr>
        <w:drawing>
          <wp:inline distT="0" distB="0" distL="0" distR="0" wp14:anchorId="3E3F8F60" wp14:editId="276C2620">
            <wp:extent cx="4465320" cy="3309394"/>
            <wp:effectExtent l="0" t="0" r="0" b="5715"/>
            <wp:docPr id="1319459998" name="Picture 1"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459998" name="Picture 1" descr="A graph of a diagram&#10;&#10;AI-generated content may be incorrect."/>
                    <pic:cNvPicPr/>
                  </pic:nvPicPr>
                  <pic:blipFill>
                    <a:blip r:embed="rId11"/>
                    <a:stretch>
                      <a:fillRect/>
                    </a:stretch>
                  </pic:blipFill>
                  <pic:spPr>
                    <a:xfrm>
                      <a:off x="0" y="0"/>
                      <a:ext cx="4472608" cy="3314796"/>
                    </a:xfrm>
                    <a:prstGeom prst="rect">
                      <a:avLst/>
                    </a:prstGeom>
                  </pic:spPr>
                </pic:pic>
              </a:graphicData>
            </a:graphic>
          </wp:inline>
        </w:drawing>
      </w:r>
    </w:p>
    <w:p w14:paraId="477FF992" w14:textId="4FE6629E" w:rsidR="001F6111" w:rsidRDefault="001F6111" w:rsidP="001F6111">
      <w:pPr>
        <w:jc w:val="center"/>
        <w:rPr>
          <w:rFonts w:ascii="Times New Roman" w:hAnsi="Times New Roman" w:cs="Times New Roman"/>
          <w:b/>
          <w:bCs/>
        </w:rPr>
      </w:pPr>
      <w:r w:rsidRPr="001F6111">
        <w:rPr>
          <w:rFonts w:ascii="Times New Roman" w:hAnsi="Times New Roman" w:cs="Times New Roman"/>
          <w:b/>
          <w:bCs/>
          <w:noProof/>
        </w:rPr>
        <w:lastRenderedPageBreak/>
        <w:drawing>
          <wp:inline distT="0" distB="0" distL="0" distR="0" wp14:anchorId="3B67C22B" wp14:editId="304F95A2">
            <wp:extent cx="5349240" cy="4237673"/>
            <wp:effectExtent l="0" t="0" r="3810" b="0"/>
            <wp:docPr id="327250906"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250906" name="Picture 1" descr="A screen shot of a graph&#10;&#10;AI-generated content may be incorrect."/>
                    <pic:cNvPicPr/>
                  </pic:nvPicPr>
                  <pic:blipFill>
                    <a:blip r:embed="rId12"/>
                    <a:stretch>
                      <a:fillRect/>
                    </a:stretch>
                  </pic:blipFill>
                  <pic:spPr>
                    <a:xfrm>
                      <a:off x="0" y="0"/>
                      <a:ext cx="5357125" cy="4243919"/>
                    </a:xfrm>
                    <a:prstGeom prst="rect">
                      <a:avLst/>
                    </a:prstGeom>
                  </pic:spPr>
                </pic:pic>
              </a:graphicData>
            </a:graphic>
          </wp:inline>
        </w:drawing>
      </w:r>
    </w:p>
    <w:p w14:paraId="24439AAD" w14:textId="32A714BC" w:rsidR="001F6111" w:rsidRDefault="001F6111" w:rsidP="001F6111">
      <w:pPr>
        <w:jc w:val="center"/>
        <w:rPr>
          <w:rFonts w:ascii="Times New Roman" w:hAnsi="Times New Roman" w:cs="Times New Roman"/>
          <w:b/>
          <w:bCs/>
        </w:rPr>
      </w:pPr>
      <w:r w:rsidRPr="001F6111">
        <w:rPr>
          <w:rFonts w:ascii="Times New Roman" w:hAnsi="Times New Roman" w:cs="Times New Roman"/>
          <w:b/>
          <w:bCs/>
          <w:noProof/>
        </w:rPr>
        <w:drawing>
          <wp:inline distT="0" distB="0" distL="0" distR="0" wp14:anchorId="4ED34125" wp14:editId="4323C1CA">
            <wp:extent cx="5334000" cy="3787368"/>
            <wp:effectExtent l="0" t="0" r="0" b="3810"/>
            <wp:docPr id="1308059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059410" name=""/>
                    <pic:cNvPicPr/>
                  </pic:nvPicPr>
                  <pic:blipFill>
                    <a:blip r:embed="rId13"/>
                    <a:stretch>
                      <a:fillRect/>
                    </a:stretch>
                  </pic:blipFill>
                  <pic:spPr>
                    <a:xfrm>
                      <a:off x="0" y="0"/>
                      <a:ext cx="5340310" cy="3791848"/>
                    </a:xfrm>
                    <a:prstGeom prst="rect">
                      <a:avLst/>
                    </a:prstGeom>
                  </pic:spPr>
                </pic:pic>
              </a:graphicData>
            </a:graphic>
          </wp:inline>
        </w:drawing>
      </w:r>
    </w:p>
    <w:p w14:paraId="7A343C08" w14:textId="425CCC45" w:rsidR="001F6111" w:rsidRDefault="001F6111" w:rsidP="001F6111">
      <w:pPr>
        <w:jc w:val="center"/>
        <w:rPr>
          <w:rFonts w:ascii="Times New Roman" w:hAnsi="Times New Roman" w:cs="Times New Roman"/>
          <w:b/>
          <w:bCs/>
        </w:rPr>
      </w:pPr>
      <w:r w:rsidRPr="001F6111">
        <w:rPr>
          <w:rFonts w:ascii="Times New Roman" w:hAnsi="Times New Roman" w:cs="Times New Roman"/>
          <w:b/>
          <w:bCs/>
          <w:noProof/>
        </w:rPr>
        <w:lastRenderedPageBreak/>
        <w:drawing>
          <wp:inline distT="0" distB="0" distL="0" distR="0" wp14:anchorId="7D155718" wp14:editId="6D3B5FC6">
            <wp:extent cx="3680294" cy="2689839"/>
            <wp:effectExtent l="0" t="0" r="0" b="0"/>
            <wp:docPr id="1551841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41319" name=""/>
                    <pic:cNvPicPr/>
                  </pic:nvPicPr>
                  <pic:blipFill>
                    <a:blip r:embed="rId14"/>
                    <a:stretch>
                      <a:fillRect/>
                    </a:stretch>
                  </pic:blipFill>
                  <pic:spPr>
                    <a:xfrm>
                      <a:off x="0" y="0"/>
                      <a:ext cx="3701365" cy="2705240"/>
                    </a:xfrm>
                    <a:prstGeom prst="rect">
                      <a:avLst/>
                    </a:prstGeom>
                  </pic:spPr>
                </pic:pic>
              </a:graphicData>
            </a:graphic>
          </wp:inline>
        </w:drawing>
      </w:r>
    </w:p>
    <w:p w14:paraId="7D51E0E5" w14:textId="1934C547" w:rsidR="001F6111" w:rsidRDefault="001F6111" w:rsidP="001F6111">
      <w:pPr>
        <w:jc w:val="center"/>
        <w:rPr>
          <w:rFonts w:ascii="Times New Roman" w:hAnsi="Times New Roman" w:cs="Times New Roman"/>
          <w:b/>
          <w:bCs/>
        </w:rPr>
      </w:pPr>
      <w:r w:rsidRPr="001F6111">
        <w:rPr>
          <w:rFonts w:ascii="Times New Roman" w:hAnsi="Times New Roman" w:cs="Times New Roman"/>
          <w:b/>
          <w:bCs/>
          <w:noProof/>
        </w:rPr>
        <w:drawing>
          <wp:inline distT="0" distB="0" distL="0" distR="0" wp14:anchorId="188100B3" wp14:editId="6ACCBAF1">
            <wp:extent cx="3328009" cy="2673429"/>
            <wp:effectExtent l="0" t="0" r="6350" b="0"/>
            <wp:docPr id="1069262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62708" name=""/>
                    <pic:cNvPicPr/>
                  </pic:nvPicPr>
                  <pic:blipFill>
                    <a:blip r:embed="rId15"/>
                    <a:stretch>
                      <a:fillRect/>
                    </a:stretch>
                  </pic:blipFill>
                  <pic:spPr>
                    <a:xfrm>
                      <a:off x="0" y="0"/>
                      <a:ext cx="3353041" cy="2693537"/>
                    </a:xfrm>
                    <a:prstGeom prst="rect">
                      <a:avLst/>
                    </a:prstGeom>
                  </pic:spPr>
                </pic:pic>
              </a:graphicData>
            </a:graphic>
          </wp:inline>
        </w:drawing>
      </w:r>
    </w:p>
    <w:p w14:paraId="77DD49E8" w14:textId="4E9804A1" w:rsidR="001C63DD" w:rsidRPr="008C28F9" w:rsidRDefault="001C63DD" w:rsidP="001F6111">
      <w:pPr>
        <w:jc w:val="center"/>
        <w:rPr>
          <w:rFonts w:ascii="Times New Roman" w:hAnsi="Times New Roman" w:cs="Times New Roman"/>
          <w:b/>
          <w:bCs/>
        </w:rPr>
      </w:pPr>
      <w:r w:rsidRPr="001C63DD">
        <w:rPr>
          <w:rFonts w:ascii="Times New Roman" w:hAnsi="Times New Roman" w:cs="Times New Roman"/>
          <w:b/>
          <w:bCs/>
          <w:noProof/>
        </w:rPr>
        <w:drawing>
          <wp:inline distT="0" distB="0" distL="0" distR="0" wp14:anchorId="38F669FB" wp14:editId="650B1CE2">
            <wp:extent cx="3261360" cy="2548460"/>
            <wp:effectExtent l="0" t="0" r="0" b="4445"/>
            <wp:docPr id="507033450" name="Picture 1" descr="A blue and whit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033450" name="Picture 1" descr="A blue and white graph&#10;&#10;AI-generated content may be incorrect."/>
                    <pic:cNvPicPr/>
                  </pic:nvPicPr>
                  <pic:blipFill>
                    <a:blip r:embed="rId16"/>
                    <a:stretch>
                      <a:fillRect/>
                    </a:stretch>
                  </pic:blipFill>
                  <pic:spPr>
                    <a:xfrm>
                      <a:off x="0" y="0"/>
                      <a:ext cx="3282671" cy="2565112"/>
                    </a:xfrm>
                    <a:prstGeom prst="rect">
                      <a:avLst/>
                    </a:prstGeom>
                  </pic:spPr>
                </pic:pic>
              </a:graphicData>
            </a:graphic>
          </wp:inline>
        </w:drawing>
      </w:r>
    </w:p>
    <w:p w14:paraId="28A5B9AF" w14:textId="6295CBED" w:rsidR="001B5315" w:rsidRPr="008C28F9" w:rsidRDefault="001B5315" w:rsidP="00CA7274">
      <w:pPr>
        <w:spacing w:line="480" w:lineRule="auto"/>
        <w:rPr>
          <w:rFonts w:ascii="Times New Roman" w:hAnsi="Times New Roman" w:cs="Times New Roman"/>
          <w:b/>
          <w:bCs/>
        </w:rPr>
      </w:pPr>
      <w:r w:rsidRPr="008C28F9">
        <w:rPr>
          <w:rFonts w:ascii="Times New Roman" w:hAnsi="Times New Roman" w:cs="Times New Roman"/>
          <w:b/>
          <w:bCs/>
        </w:rPr>
        <w:lastRenderedPageBreak/>
        <w:t>Model Development and Evaluation Metrics</w:t>
      </w:r>
      <w:r w:rsidR="00877BF9">
        <w:rPr>
          <w:rFonts w:ascii="Times New Roman" w:hAnsi="Times New Roman" w:cs="Times New Roman"/>
          <w:b/>
          <w:bCs/>
        </w:rPr>
        <w:t>:</w:t>
      </w:r>
    </w:p>
    <w:p w14:paraId="67F3E75C" w14:textId="43F38D17" w:rsidR="001B5315" w:rsidRPr="008C28F9" w:rsidRDefault="001B5315" w:rsidP="00CA7274">
      <w:pPr>
        <w:spacing w:line="480" w:lineRule="auto"/>
        <w:ind w:firstLine="720"/>
        <w:jc w:val="both"/>
        <w:rPr>
          <w:rFonts w:ascii="Times New Roman" w:hAnsi="Times New Roman" w:cs="Times New Roman"/>
        </w:rPr>
      </w:pPr>
      <w:r w:rsidRPr="008C28F9">
        <w:rPr>
          <w:rFonts w:ascii="Times New Roman" w:hAnsi="Times New Roman" w:cs="Times New Roman"/>
        </w:rPr>
        <w:t>I trained and tested three models: Logistic Regression, k-Nearest Neighbors</w:t>
      </w:r>
      <w:r w:rsidRPr="008C28F9">
        <w:rPr>
          <w:rFonts w:ascii="Times New Roman" w:hAnsi="Times New Roman" w:cs="Times New Roman"/>
        </w:rPr>
        <w:t> </w:t>
      </w:r>
      <w:r w:rsidRPr="008C28F9">
        <w:rPr>
          <w:rFonts w:ascii="Times New Roman" w:hAnsi="Times New Roman" w:cs="Times New Roman"/>
        </w:rPr>
        <w:t>(k=5), and Decision Tree Classifier. In all cases, models were trained on the training data set and applied to the same test data</w:t>
      </w:r>
      <w:r w:rsidRPr="008C28F9">
        <w:rPr>
          <w:rFonts w:ascii="Times New Roman" w:hAnsi="Times New Roman" w:cs="Times New Roman"/>
        </w:rPr>
        <w:t> </w:t>
      </w:r>
      <w:r w:rsidRPr="008C28F9">
        <w:rPr>
          <w:rFonts w:ascii="Times New Roman" w:hAnsi="Times New Roman" w:cs="Times New Roman"/>
        </w:rPr>
        <w:t>set for concordance.</w:t>
      </w:r>
    </w:p>
    <w:p w14:paraId="12FFAF15" w14:textId="77777777" w:rsidR="001B5315" w:rsidRPr="00CA7274" w:rsidRDefault="001B5315" w:rsidP="00CA7274">
      <w:pPr>
        <w:pStyle w:val="ListParagraph"/>
        <w:numPr>
          <w:ilvl w:val="0"/>
          <w:numId w:val="2"/>
        </w:numPr>
        <w:spacing w:line="480" w:lineRule="auto"/>
        <w:jc w:val="both"/>
        <w:rPr>
          <w:rFonts w:ascii="Times New Roman" w:hAnsi="Times New Roman" w:cs="Times New Roman"/>
        </w:rPr>
      </w:pPr>
      <w:r w:rsidRPr="00CA7274">
        <w:rPr>
          <w:rFonts w:ascii="Times New Roman" w:hAnsi="Times New Roman" w:cs="Times New Roman"/>
        </w:rPr>
        <w:t>The models</w:t>
      </w:r>
      <w:r w:rsidRPr="008C28F9">
        <w:t> </w:t>
      </w:r>
      <w:r w:rsidRPr="00CA7274">
        <w:rPr>
          <w:rFonts w:ascii="Times New Roman" w:hAnsi="Times New Roman" w:cs="Times New Roman"/>
        </w:rPr>
        <w:t>were tested in terms of:</w:t>
      </w:r>
    </w:p>
    <w:p w14:paraId="75EC795D" w14:textId="77777777" w:rsidR="001B5315" w:rsidRPr="00CA7274" w:rsidRDefault="001B5315" w:rsidP="00CA7274">
      <w:pPr>
        <w:pStyle w:val="ListParagraph"/>
        <w:numPr>
          <w:ilvl w:val="0"/>
          <w:numId w:val="2"/>
        </w:numPr>
        <w:spacing w:line="480" w:lineRule="auto"/>
        <w:jc w:val="both"/>
        <w:rPr>
          <w:rFonts w:ascii="Times New Roman" w:hAnsi="Times New Roman" w:cs="Times New Roman"/>
        </w:rPr>
      </w:pPr>
      <w:r w:rsidRPr="00CA7274">
        <w:rPr>
          <w:rFonts w:ascii="Times New Roman" w:hAnsi="Times New Roman" w:cs="Times New Roman"/>
        </w:rPr>
        <w:t>Precision is the</w:t>
      </w:r>
      <w:r w:rsidRPr="008C28F9">
        <w:t> </w:t>
      </w:r>
      <w:r w:rsidRPr="00CA7274">
        <w:rPr>
          <w:rFonts w:ascii="Times New Roman" w:hAnsi="Times New Roman" w:cs="Times New Roman"/>
        </w:rPr>
        <w:t>fraction of true hits among all predicted positive instances.</w:t>
      </w:r>
    </w:p>
    <w:p w14:paraId="0BF8E298" w14:textId="349F97A5" w:rsidR="001B5315" w:rsidRPr="00CA7274" w:rsidRDefault="001B5315" w:rsidP="00CA7274">
      <w:pPr>
        <w:pStyle w:val="ListParagraph"/>
        <w:numPr>
          <w:ilvl w:val="0"/>
          <w:numId w:val="2"/>
        </w:numPr>
        <w:spacing w:line="480" w:lineRule="auto"/>
        <w:jc w:val="both"/>
        <w:rPr>
          <w:rFonts w:ascii="Times New Roman" w:hAnsi="Times New Roman" w:cs="Times New Roman"/>
        </w:rPr>
      </w:pPr>
      <w:r w:rsidRPr="00CA7274">
        <w:rPr>
          <w:rFonts w:ascii="Times New Roman" w:hAnsi="Times New Roman" w:cs="Times New Roman"/>
        </w:rPr>
        <w:t>Precision: This measure tells us what</w:t>
      </w:r>
      <w:r w:rsidRPr="008C28F9">
        <w:t> </w:t>
      </w:r>
      <w:r w:rsidRPr="00CA7274">
        <w:rPr>
          <w:rFonts w:ascii="Times New Roman" w:hAnsi="Times New Roman" w:cs="Times New Roman"/>
        </w:rPr>
        <w:t>proportion of customers that we targeted to churn cases did churn.</w:t>
      </w:r>
    </w:p>
    <w:p w14:paraId="661993CB" w14:textId="77777777" w:rsidR="001B5315" w:rsidRPr="00CA7274" w:rsidRDefault="001B5315" w:rsidP="00CA7274">
      <w:pPr>
        <w:pStyle w:val="ListParagraph"/>
        <w:numPr>
          <w:ilvl w:val="0"/>
          <w:numId w:val="2"/>
        </w:numPr>
        <w:spacing w:line="480" w:lineRule="auto"/>
        <w:jc w:val="both"/>
        <w:rPr>
          <w:rFonts w:ascii="Times New Roman" w:hAnsi="Times New Roman" w:cs="Times New Roman"/>
        </w:rPr>
      </w:pPr>
      <w:r w:rsidRPr="00CA7274">
        <w:rPr>
          <w:rFonts w:ascii="Times New Roman" w:hAnsi="Times New Roman" w:cs="Times New Roman"/>
        </w:rPr>
        <w:t>Recall</w:t>
      </w:r>
      <w:r w:rsidRPr="008C28F9">
        <w:t> </w:t>
      </w:r>
      <w:r w:rsidRPr="00CA7274">
        <w:rPr>
          <w:rFonts w:ascii="Times New Roman" w:hAnsi="Times New Roman" w:cs="Times New Roman"/>
        </w:rPr>
        <w:t>is checking how well the model identifies actual churn customers.</w:t>
      </w:r>
    </w:p>
    <w:p w14:paraId="7E47C3E2" w14:textId="77777777" w:rsidR="001B5315" w:rsidRPr="00CA7274" w:rsidRDefault="001B5315" w:rsidP="00CA7274">
      <w:pPr>
        <w:pStyle w:val="ListParagraph"/>
        <w:numPr>
          <w:ilvl w:val="0"/>
          <w:numId w:val="2"/>
        </w:numPr>
        <w:spacing w:line="480" w:lineRule="auto"/>
        <w:jc w:val="both"/>
        <w:rPr>
          <w:rFonts w:ascii="Times New Roman" w:hAnsi="Times New Roman" w:cs="Times New Roman"/>
        </w:rPr>
      </w:pPr>
      <w:r w:rsidRPr="00CA7274">
        <w:rPr>
          <w:rFonts w:ascii="Times New Roman" w:hAnsi="Times New Roman" w:cs="Times New Roman"/>
        </w:rPr>
        <w:t>F1-score integrates both precision and recall into a single metric, which is critical when the number of negative examples is largely unbalanced</w:t>
      </w:r>
      <w:r w:rsidRPr="008C28F9">
        <w:t> </w:t>
      </w:r>
      <w:r w:rsidRPr="00CA7274">
        <w:rPr>
          <w:rFonts w:ascii="Times New Roman" w:hAnsi="Times New Roman" w:cs="Times New Roman"/>
        </w:rPr>
        <w:t>to the positive ones.</w:t>
      </w:r>
    </w:p>
    <w:p w14:paraId="2232BFF2" w14:textId="77777777" w:rsidR="001B5315" w:rsidRPr="008C28F9" w:rsidRDefault="001B5315" w:rsidP="00CA7274">
      <w:pPr>
        <w:spacing w:line="480" w:lineRule="auto"/>
        <w:ind w:firstLine="720"/>
        <w:jc w:val="both"/>
        <w:rPr>
          <w:rFonts w:ascii="Times New Roman" w:hAnsi="Times New Roman" w:cs="Times New Roman"/>
        </w:rPr>
      </w:pPr>
      <w:r w:rsidRPr="008C28F9">
        <w:rPr>
          <w:rFonts w:ascii="Times New Roman" w:hAnsi="Times New Roman" w:cs="Times New Roman"/>
        </w:rPr>
        <w:t>To gain</w:t>
      </w:r>
      <w:r w:rsidRPr="008C28F9">
        <w:rPr>
          <w:rFonts w:ascii="Times New Roman" w:hAnsi="Times New Roman" w:cs="Times New Roman"/>
        </w:rPr>
        <w:t> </w:t>
      </w:r>
      <w:r w:rsidRPr="008C28F9">
        <w:rPr>
          <w:rFonts w:ascii="Times New Roman" w:hAnsi="Times New Roman" w:cs="Times New Roman"/>
        </w:rPr>
        <w:t>deeper insight about the correct vs. incorrect prediction distribution, confusion matrices were consulted as well (Figures 8–10). A correlation heatmap (Fig. 6)</w:t>
      </w:r>
      <w:r w:rsidRPr="008C28F9">
        <w:rPr>
          <w:rFonts w:ascii="Times New Roman" w:hAnsi="Times New Roman" w:cs="Times New Roman"/>
        </w:rPr>
        <w:t> </w:t>
      </w:r>
      <w:r w:rsidRPr="008C28F9">
        <w:rPr>
          <w:rFonts w:ascii="Times New Roman" w:hAnsi="Times New Roman" w:cs="Times New Roman"/>
        </w:rPr>
        <w:t>and class distribution chart (Fig. 5) were useful to interpret the feature-target relationships. Furthermore, Figure 7 visualizes the spread of</w:t>
      </w:r>
      <w:r w:rsidRPr="008C28F9">
        <w:rPr>
          <w:rFonts w:ascii="Times New Roman" w:hAnsi="Times New Roman" w:cs="Times New Roman"/>
        </w:rPr>
        <w:t> </w:t>
      </w:r>
      <w:r w:rsidRPr="008C28F9">
        <w:rPr>
          <w:rFonts w:ascii="Times New Roman" w:hAnsi="Times New Roman" w:cs="Times New Roman"/>
        </w:rPr>
        <w:t>F1-scores for all implemented models.</w:t>
      </w:r>
    </w:p>
    <w:p w14:paraId="3846FCDA" w14:textId="182B85B9" w:rsidR="00EF433D" w:rsidRPr="008C28F9" w:rsidRDefault="00FB270A" w:rsidP="00CE0071">
      <w:pPr>
        <w:spacing w:line="480" w:lineRule="auto"/>
        <w:jc w:val="both"/>
        <w:rPr>
          <w:rFonts w:ascii="Times New Roman" w:hAnsi="Times New Roman" w:cs="Times New Roman"/>
          <w:b/>
          <w:bCs/>
        </w:rPr>
      </w:pPr>
      <w:r w:rsidRPr="008C28F9">
        <w:rPr>
          <w:rFonts w:ascii="Times New Roman" w:hAnsi="Times New Roman" w:cs="Times New Roman"/>
          <w:b/>
          <w:bCs/>
        </w:rPr>
        <w:t>Discussion:</w:t>
      </w:r>
    </w:p>
    <w:p w14:paraId="644D2123" w14:textId="77777777" w:rsidR="00FB270A" w:rsidRPr="008C28F9" w:rsidRDefault="00FB270A" w:rsidP="00CA7274">
      <w:pPr>
        <w:spacing w:line="480" w:lineRule="auto"/>
        <w:ind w:firstLine="720"/>
        <w:jc w:val="both"/>
        <w:rPr>
          <w:rFonts w:ascii="Times New Roman" w:hAnsi="Times New Roman" w:cs="Times New Roman"/>
        </w:rPr>
      </w:pPr>
      <w:r w:rsidRPr="008C28F9">
        <w:rPr>
          <w:rFonts w:ascii="Times New Roman" w:hAnsi="Times New Roman" w:cs="Times New Roman"/>
        </w:rPr>
        <w:t>In general, the best</w:t>
      </w:r>
      <w:r w:rsidRPr="008C28F9">
        <w:rPr>
          <w:rFonts w:ascii="Times New Roman" w:hAnsi="Times New Roman" w:cs="Times New Roman"/>
        </w:rPr>
        <w:t> </w:t>
      </w:r>
      <w:r w:rsidRPr="008C28F9">
        <w:rPr>
          <w:rFonts w:ascii="Times New Roman" w:hAnsi="Times New Roman" w:cs="Times New Roman"/>
        </w:rPr>
        <w:t>performance was given by the Logistic Regression model. It had a 79 percent accuracy and an F1-score of 0.55, so it did a</w:t>
      </w:r>
      <w:r w:rsidRPr="008C28F9">
        <w:rPr>
          <w:rFonts w:ascii="Times New Roman" w:hAnsi="Times New Roman" w:cs="Times New Roman"/>
        </w:rPr>
        <w:t> </w:t>
      </w:r>
      <w:r w:rsidRPr="008C28F9">
        <w:rPr>
          <w:rFonts w:ascii="Times New Roman" w:hAnsi="Times New Roman" w:cs="Times New Roman"/>
        </w:rPr>
        <w:t>good job in correctly identifying both who stayed and who left. Its precision and recall were close to each other, indicating that it was not</w:t>
      </w:r>
      <w:r w:rsidRPr="008C28F9">
        <w:rPr>
          <w:rFonts w:ascii="Times New Roman" w:hAnsi="Times New Roman" w:cs="Times New Roman"/>
        </w:rPr>
        <w:t> </w:t>
      </w:r>
      <w:r w:rsidRPr="008C28F9">
        <w:rPr>
          <w:rFonts w:ascii="Times New Roman" w:hAnsi="Times New Roman" w:cs="Times New Roman"/>
        </w:rPr>
        <w:t>biased toward either class. It</w:t>
      </w:r>
      <w:r w:rsidRPr="008C28F9">
        <w:rPr>
          <w:rFonts w:ascii="Times New Roman" w:hAnsi="Times New Roman" w:cs="Times New Roman"/>
        </w:rPr>
        <w:t> </w:t>
      </w:r>
      <w:r w:rsidRPr="008C28F9">
        <w:rPr>
          <w:rFonts w:ascii="Times New Roman" w:hAnsi="Times New Roman" w:cs="Times New Roman"/>
        </w:rPr>
        <w:t>also made fewer errors compared to the other models as evidenced in confusion matrix (Figure 8). Due to its stable and reliable performance, Logistic Regression was</w:t>
      </w:r>
      <w:r w:rsidRPr="008C28F9">
        <w:rPr>
          <w:rFonts w:ascii="Times New Roman" w:hAnsi="Times New Roman" w:cs="Times New Roman"/>
        </w:rPr>
        <w:t> </w:t>
      </w:r>
      <w:r w:rsidRPr="008C28F9">
        <w:rPr>
          <w:rFonts w:ascii="Times New Roman" w:hAnsi="Times New Roman" w:cs="Times New Roman"/>
        </w:rPr>
        <w:t>the most robust model in the present research.</w:t>
      </w:r>
    </w:p>
    <w:p w14:paraId="7DFD2510" w14:textId="7C90C592" w:rsidR="00FB270A" w:rsidRPr="008C28F9" w:rsidRDefault="00FB270A" w:rsidP="00CA7274">
      <w:pPr>
        <w:spacing w:line="480" w:lineRule="auto"/>
        <w:ind w:firstLine="720"/>
        <w:jc w:val="both"/>
        <w:rPr>
          <w:rFonts w:ascii="Times New Roman" w:hAnsi="Times New Roman" w:cs="Times New Roman"/>
        </w:rPr>
      </w:pPr>
      <w:r w:rsidRPr="008C28F9">
        <w:rPr>
          <w:rFonts w:ascii="Times New Roman" w:hAnsi="Times New Roman" w:cs="Times New Roman"/>
        </w:rPr>
        <w:lastRenderedPageBreak/>
        <w:t>The</w:t>
      </w:r>
      <w:r w:rsidRPr="008C28F9">
        <w:rPr>
          <w:rFonts w:ascii="Times New Roman" w:hAnsi="Times New Roman" w:cs="Times New Roman"/>
        </w:rPr>
        <w:t> </w:t>
      </w:r>
      <w:r w:rsidRPr="008C28F9">
        <w:rPr>
          <w:rFonts w:ascii="Times New Roman" w:hAnsi="Times New Roman" w:cs="Times New Roman"/>
        </w:rPr>
        <w:t>k-Nearest Neighbors (k-NN) model resulted in 74% accuracy and an F1-score of 0.51. It was significantly more sensitive to</w:t>
      </w:r>
      <w:r w:rsidRPr="008C28F9">
        <w:rPr>
          <w:rFonts w:ascii="Times New Roman" w:hAnsi="Times New Roman" w:cs="Times New Roman"/>
        </w:rPr>
        <w:t> </w:t>
      </w:r>
      <w:r w:rsidRPr="008C28F9">
        <w:rPr>
          <w:rFonts w:ascii="Times New Roman" w:hAnsi="Times New Roman" w:cs="Times New Roman"/>
        </w:rPr>
        <w:t>problems such as not carrying the same number of samples in each class and the scale of the data. This had the</w:t>
      </w:r>
      <w:r w:rsidRPr="008C28F9">
        <w:rPr>
          <w:rFonts w:ascii="Times New Roman" w:hAnsi="Times New Roman" w:cs="Times New Roman"/>
        </w:rPr>
        <w:t> </w:t>
      </w:r>
      <w:r w:rsidRPr="008C28F9">
        <w:rPr>
          <w:rFonts w:ascii="Times New Roman" w:hAnsi="Times New Roman" w:cs="Times New Roman"/>
        </w:rPr>
        <w:t>effect of making it more difficult for the model to distinguish customers who would churn. The Decision Tree model had the highest recall (0.52), which implies this model was the most</w:t>
      </w:r>
      <w:r w:rsidRPr="008C28F9">
        <w:rPr>
          <w:rFonts w:ascii="Times New Roman" w:hAnsi="Times New Roman" w:cs="Times New Roman"/>
        </w:rPr>
        <w:t> </w:t>
      </w:r>
      <w:r w:rsidRPr="008C28F9">
        <w:rPr>
          <w:rFonts w:ascii="Times New Roman" w:hAnsi="Times New Roman" w:cs="Times New Roman"/>
        </w:rPr>
        <w:t>capable of finding churned customers. But it was less</w:t>
      </w:r>
      <w:r w:rsidRPr="008C28F9">
        <w:rPr>
          <w:rFonts w:ascii="Times New Roman" w:hAnsi="Times New Roman" w:cs="Times New Roman"/>
        </w:rPr>
        <w:t> </w:t>
      </w:r>
      <w:r w:rsidRPr="008C28F9">
        <w:rPr>
          <w:rFonts w:ascii="Times New Roman" w:hAnsi="Times New Roman" w:cs="Times New Roman"/>
        </w:rPr>
        <w:t>precise (0.48), so it also incorrectly guessed that that many loyal customers would leave. This could result</w:t>
      </w:r>
      <w:r w:rsidRPr="008C28F9">
        <w:rPr>
          <w:rFonts w:ascii="Times New Roman" w:hAnsi="Times New Roman" w:cs="Times New Roman"/>
        </w:rPr>
        <w:t> </w:t>
      </w:r>
      <w:r w:rsidRPr="008C28F9">
        <w:rPr>
          <w:rFonts w:ascii="Times New Roman" w:hAnsi="Times New Roman" w:cs="Times New Roman"/>
        </w:rPr>
        <w:t>in ill-advised responses from the business. The confusion matrices in Figures 9 and 10, as well as class imbalance in Fig. 5</w:t>
      </w:r>
      <w:r w:rsidRPr="008C28F9">
        <w:rPr>
          <w:rFonts w:ascii="Times New Roman" w:hAnsi="Times New Roman" w:cs="Times New Roman"/>
        </w:rPr>
        <w:t> </w:t>
      </w:r>
      <w:r w:rsidRPr="008C28F9">
        <w:rPr>
          <w:rFonts w:ascii="Times New Roman" w:hAnsi="Times New Roman" w:cs="Times New Roman"/>
        </w:rPr>
        <w:t>show that it is imperative to consider other metrics than accuracy when evaluating models.</w:t>
      </w:r>
    </w:p>
    <w:p w14:paraId="4B46E8AC" w14:textId="2702F583" w:rsidR="00FB270A" w:rsidRPr="008C28F9" w:rsidRDefault="00FB270A" w:rsidP="00CA7274">
      <w:pPr>
        <w:spacing w:line="480" w:lineRule="auto"/>
        <w:jc w:val="both"/>
        <w:rPr>
          <w:rFonts w:ascii="Times New Roman" w:hAnsi="Times New Roman" w:cs="Times New Roman"/>
          <w:b/>
          <w:bCs/>
        </w:rPr>
      </w:pPr>
      <w:r w:rsidRPr="008C28F9">
        <w:rPr>
          <w:rFonts w:ascii="Times New Roman" w:hAnsi="Times New Roman" w:cs="Times New Roman"/>
          <w:b/>
          <w:bCs/>
        </w:rPr>
        <w:t>Conclusion:</w:t>
      </w:r>
    </w:p>
    <w:p w14:paraId="153CC394" w14:textId="77777777" w:rsidR="00746C42" w:rsidRPr="008C28F9" w:rsidRDefault="00746C42" w:rsidP="00CA7274">
      <w:pPr>
        <w:spacing w:line="480" w:lineRule="auto"/>
        <w:ind w:firstLine="720"/>
        <w:jc w:val="both"/>
        <w:rPr>
          <w:rFonts w:ascii="Times New Roman" w:hAnsi="Times New Roman" w:cs="Times New Roman"/>
        </w:rPr>
      </w:pPr>
      <w:r w:rsidRPr="008C28F9">
        <w:rPr>
          <w:rFonts w:ascii="Times New Roman" w:hAnsi="Times New Roman" w:cs="Times New Roman"/>
        </w:rPr>
        <w:t>In this paper, the performance of three machine learning</w:t>
      </w:r>
      <w:r w:rsidRPr="008C28F9">
        <w:rPr>
          <w:rFonts w:ascii="Times New Roman" w:hAnsi="Times New Roman" w:cs="Times New Roman"/>
        </w:rPr>
        <w:t> </w:t>
      </w:r>
      <w:r w:rsidRPr="008C28F9">
        <w:rPr>
          <w:rFonts w:ascii="Times New Roman" w:hAnsi="Times New Roman" w:cs="Times New Roman"/>
        </w:rPr>
        <w:t>methods-Logistic Regression, k-NN, and Decision Tree were compared in terms of customer churn prediction based on the Telco dataset. All models were constructed with Python’s scikit-learn library and</w:t>
      </w:r>
      <w:r w:rsidRPr="008C28F9">
        <w:rPr>
          <w:rFonts w:ascii="Times New Roman" w:hAnsi="Times New Roman" w:cs="Times New Roman"/>
        </w:rPr>
        <w:t> </w:t>
      </w:r>
      <w:r w:rsidRPr="008C28F9">
        <w:rPr>
          <w:rFonts w:ascii="Times New Roman" w:hAnsi="Times New Roman" w:cs="Times New Roman"/>
        </w:rPr>
        <w:t>conforming the pre-processing and evaluation procedures.</w:t>
      </w:r>
    </w:p>
    <w:p w14:paraId="5727B219" w14:textId="71A032C2" w:rsidR="00746C42" w:rsidRPr="008C28F9" w:rsidRDefault="00746C42" w:rsidP="00CA7274">
      <w:pPr>
        <w:spacing w:line="480" w:lineRule="auto"/>
        <w:ind w:firstLine="720"/>
        <w:jc w:val="both"/>
        <w:rPr>
          <w:rFonts w:ascii="Times New Roman" w:hAnsi="Times New Roman" w:cs="Times New Roman"/>
        </w:rPr>
      </w:pPr>
      <w:r w:rsidRPr="008C28F9">
        <w:rPr>
          <w:rFonts w:ascii="Times New Roman" w:hAnsi="Times New Roman" w:cs="Times New Roman"/>
        </w:rPr>
        <w:t>Logistic Regression is the best performing method</w:t>
      </w:r>
      <w:r w:rsidRPr="008C28F9">
        <w:rPr>
          <w:rFonts w:ascii="Times New Roman" w:hAnsi="Times New Roman" w:cs="Times New Roman"/>
        </w:rPr>
        <w:t> </w:t>
      </w:r>
      <w:r w:rsidRPr="008C28F9">
        <w:rPr>
          <w:rFonts w:ascii="Times New Roman" w:hAnsi="Times New Roman" w:cs="Times New Roman"/>
        </w:rPr>
        <w:t>out of three, with it a good balance of precision and recall as well as computationally fast. The Decision Tree model proved to</w:t>
      </w:r>
      <w:r w:rsidRPr="008C28F9">
        <w:rPr>
          <w:rFonts w:ascii="Times New Roman" w:hAnsi="Times New Roman" w:cs="Times New Roman"/>
        </w:rPr>
        <w:t> </w:t>
      </w:r>
      <w:r w:rsidRPr="008C28F9">
        <w:rPr>
          <w:rFonts w:ascii="Times New Roman" w:hAnsi="Times New Roman" w:cs="Times New Roman"/>
        </w:rPr>
        <w:t>be promising with great recall, which will be ideal for businesses where missed churners are considered more deleterious than false positives. k-NN, despite being the simplest of architecture, had limitations given the features of the</w:t>
      </w:r>
      <w:r w:rsidRPr="008C28F9">
        <w:rPr>
          <w:rFonts w:ascii="Times New Roman" w:hAnsi="Times New Roman" w:cs="Times New Roman"/>
        </w:rPr>
        <w:t> </w:t>
      </w:r>
      <w:r w:rsidRPr="008C28F9">
        <w:rPr>
          <w:rFonts w:ascii="Times New Roman" w:hAnsi="Times New Roman" w:cs="Times New Roman"/>
        </w:rPr>
        <w:t>present dataset.</w:t>
      </w:r>
    </w:p>
    <w:p w14:paraId="28E83ECD" w14:textId="6B70F664" w:rsidR="00746C42" w:rsidRPr="008C28F9" w:rsidRDefault="00746C42" w:rsidP="00CA7274">
      <w:pPr>
        <w:spacing w:line="480" w:lineRule="auto"/>
        <w:ind w:firstLine="720"/>
        <w:jc w:val="both"/>
        <w:rPr>
          <w:rFonts w:ascii="Times New Roman" w:hAnsi="Times New Roman" w:cs="Times New Roman"/>
        </w:rPr>
      </w:pPr>
      <w:r w:rsidRPr="008C28F9">
        <w:rPr>
          <w:rFonts w:ascii="Times New Roman" w:hAnsi="Times New Roman" w:cs="Times New Roman"/>
        </w:rPr>
        <w:t>For future development, we suggest exploring ensemble models such as RandomForest or XGBoost and class imbalance corrective methods such as SMOTE to mitigate the effects of the</w:t>
      </w:r>
      <w:r w:rsidRPr="008C28F9">
        <w:rPr>
          <w:rFonts w:ascii="Times New Roman" w:hAnsi="Times New Roman" w:cs="Times New Roman"/>
        </w:rPr>
        <w:t> </w:t>
      </w:r>
      <w:r w:rsidRPr="008C28F9">
        <w:rPr>
          <w:rFonts w:ascii="Times New Roman" w:hAnsi="Times New Roman" w:cs="Times New Roman"/>
        </w:rPr>
        <w:t>negative class imbalance. The robustness of the model may be increased by adding</w:t>
      </w:r>
      <w:r w:rsidRPr="008C28F9">
        <w:rPr>
          <w:rFonts w:ascii="Times New Roman" w:hAnsi="Times New Roman" w:cs="Times New Roman"/>
        </w:rPr>
        <w:t> </w:t>
      </w:r>
      <w:r w:rsidRPr="008C28F9">
        <w:rPr>
          <w:rFonts w:ascii="Times New Roman" w:hAnsi="Times New Roman" w:cs="Times New Roman"/>
        </w:rPr>
        <w:t xml:space="preserve">the time-series </w:t>
      </w:r>
      <w:r w:rsidRPr="008C28F9">
        <w:rPr>
          <w:rFonts w:ascii="Times New Roman" w:hAnsi="Times New Roman" w:cs="Times New Roman"/>
        </w:rPr>
        <w:lastRenderedPageBreak/>
        <w:t>features or behavioral data. By optimizing these models, telecom operators can proactively predict and retain customers before they are churning and save a significant</w:t>
      </w:r>
      <w:r w:rsidRPr="008C28F9">
        <w:rPr>
          <w:rFonts w:ascii="Times New Roman" w:hAnsi="Times New Roman" w:cs="Times New Roman"/>
        </w:rPr>
        <w:t> </w:t>
      </w:r>
      <w:r w:rsidRPr="008C28F9">
        <w:rPr>
          <w:rFonts w:ascii="Times New Roman" w:hAnsi="Times New Roman" w:cs="Times New Roman"/>
        </w:rPr>
        <w:t>amount on churn-related losses.</w:t>
      </w:r>
    </w:p>
    <w:p w14:paraId="426A85B8" w14:textId="77777777" w:rsidR="00FB270A" w:rsidRDefault="00FB270A" w:rsidP="00CA7274">
      <w:pPr>
        <w:spacing w:line="480" w:lineRule="auto"/>
        <w:ind w:firstLine="720"/>
        <w:jc w:val="both"/>
        <w:rPr>
          <w:rFonts w:ascii="Times New Roman" w:hAnsi="Times New Roman" w:cs="Times New Roman"/>
          <w:b/>
          <w:bCs/>
        </w:rPr>
      </w:pPr>
    </w:p>
    <w:p w14:paraId="4440A31D" w14:textId="77777777" w:rsidR="00CA7274" w:rsidRDefault="00CA7274" w:rsidP="00CA7274">
      <w:pPr>
        <w:spacing w:line="480" w:lineRule="auto"/>
        <w:ind w:firstLine="720"/>
        <w:jc w:val="both"/>
        <w:rPr>
          <w:rFonts w:ascii="Times New Roman" w:hAnsi="Times New Roman" w:cs="Times New Roman"/>
          <w:b/>
          <w:bCs/>
        </w:rPr>
      </w:pPr>
    </w:p>
    <w:p w14:paraId="6B41C982" w14:textId="77777777" w:rsidR="00CA7274" w:rsidRDefault="00CA7274" w:rsidP="00CA7274">
      <w:pPr>
        <w:spacing w:line="480" w:lineRule="auto"/>
        <w:ind w:firstLine="720"/>
        <w:jc w:val="both"/>
        <w:rPr>
          <w:rFonts w:ascii="Times New Roman" w:hAnsi="Times New Roman" w:cs="Times New Roman"/>
          <w:b/>
          <w:bCs/>
        </w:rPr>
      </w:pPr>
    </w:p>
    <w:p w14:paraId="0554E370" w14:textId="77777777" w:rsidR="00CA7274" w:rsidRDefault="00CA7274" w:rsidP="00CA7274">
      <w:pPr>
        <w:spacing w:line="480" w:lineRule="auto"/>
        <w:ind w:firstLine="720"/>
        <w:jc w:val="both"/>
        <w:rPr>
          <w:rFonts w:ascii="Times New Roman" w:hAnsi="Times New Roman" w:cs="Times New Roman"/>
          <w:b/>
          <w:bCs/>
        </w:rPr>
      </w:pPr>
    </w:p>
    <w:p w14:paraId="0EAD7594" w14:textId="77777777" w:rsidR="00CA7274" w:rsidRDefault="00CA7274" w:rsidP="00CA7274">
      <w:pPr>
        <w:spacing w:line="480" w:lineRule="auto"/>
        <w:ind w:firstLine="720"/>
        <w:jc w:val="both"/>
        <w:rPr>
          <w:rFonts w:ascii="Times New Roman" w:hAnsi="Times New Roman" w:cs="Times New Roman"/>
          <w:b/>
          <w:bCs/>
        </w:rPr>
      </w:pPr>
    </w:p>
    <w:p w14:paraId="051891EE" w14:textId="77777777" w:rsidR="00CA7274" w:rsidRDefault="00CA7274" w:rsidP="00CA7274">
      <w:pPr>
        <w:spacing w:line="480" w:lineRule="auto"/>
        <w:ind w:firstLine="720"/>
        <w:jc w:val="both"/>
        <w:rPr>
          <w:rFonts w:ascii="Times New Roman" w:hAnsi="Times New Roman" w:cs="Times New Roman"/>
          <w:b/>
          <w:bCs/>
        </w:rPr>
      </w:pPr>
    </w:p>
    <w:p w14:paraId="7E73ED80" w14:textId="77777777" w:rsidR="00CA7274" w:rsidRDefault="00CA7274" w:rsidP="00CA7274">
      <w:pPr>
        <w:spacing w:line="480" w:lineRule="auto"/>
        <w:ind w:firstLine="720"/>
        <w:jc w:val="both"/>
        <w:rPr>
          <w:rFonts w:ascii="Times New Roman" w:hAnsi="Times New Roman" w:cs="Times New Roman"/>
          <w:b/>
          <w:bCs/>
        </w:rPr>
      </w:pPr>
    </w:p>
    <w:p w14:paraId="6C631050" w14:textId="77777777" w:rsidR="00CA7274" w:rsidRDefault="00CA7274" w:rsidP="00CA7274">
      <w:pPr>
        <w:spacing w:line="480" w:lineRule="auto"/>
        <w:ind w:firstLine="720"/>
        <w:jc w:val="both"/>
        <w:rPr>
          <w:rFonts w:ascii="Times New Roman" w:hAnsi="Times New Roman" w:cs="Times New Roman"/>
          <w:b/>
          <w:bCs/>
        </w:rPr>
      </w:pPr>
    </w:p>
    <w:p w14:paraId="5422A91A" w14:textId="77777777" w:rsidR="00CA7274" w:rsidRDefault="00CA7274" w:rsidP="00CA7274">
      <w:pPr>
        <w:spacing w:line="480" w:lineRule="auto"/>
        <w:ind w:firstLine="720"/>
        <w:jc w:val="both"/>
        <w:rPr>
          <w:rFonts w:ascii="Times New Roman" w:hAnsi="Times New Roman" w:cs="Times New Roman"/>
          <w:b/>
          <w:bCs/>
        </w:rPr>
      </w:pPr>
    </w:p>
    <w:p w14:paraId="2D234C6C" w14:textId="77777777" w:rsidR="00CA7274" w:rsidRDefault="00CA7274" w:rsidP="00CA7274">
      <w:pPr>
        <w:spacing w:line="480" w:lineRule="auto"/>
        <w:ind w:firstLine="720"/>
        <w:jc w:val="both"/>
        <w:rPr>
          <w:rFonts w:ascii="Times New Roman" w:hAnsi="Times New Roman" w:cs="Times New Roman"/>
          <w:b/>
          <w:bCs/>
        </w:rPr>
      </w:pPr>
    </w:p>
    <w:p w14:paraId="73B12A84" w14:textId="77777777" w:rsidR="00CA7274" w:rsidRDefault="00CA7274" w:rsidP="00CA7274">
      <w:pPr>
        <w:spacing w:line="480" w:lineRule="auto"/>
        <w:ind w:firstLine="720"/>
        <w:jc w:val="both"/>
        <w:rPr>
          <w:rFonts w:ascii="Times New Roman" w:hAnsi="Times New Roman" w:cs="Times New Roman"/>
          <w:b/>
          <w:bCs/>
        </w:rPr>
      </w:pPr>
    </w:p>
    <w:p w14:paraId="4BAD9384" w14:textId="77777777" w:rsidR="00CA7274" w:rsidRDefault="00CA7274" w:rsidP="00CA7274">
      <w:pPr>
        <w:spacing w:line="480" w:lineRule="auto"/>
        <w:ind w:firstLine="720"/>
        <w:jc w:val="both"/>
        <w:rPr>
          <w:rFonts w:ascii="Times New Roman" w:hAnsi="Times New Roman" w:cs="Times New Roman"/>
          <w:b/>
          <w:bCs/>
        </w:rPr>
      </w:pPr>
    </w:p>
    <w:p w14:paraId="0D929036" w14:textId="77777777" w:rsidR="00CA7274" w:rsidRDefault="00CA7274" w:rsidP="00CA7274">
      <w:pPr>
        <w:spacing w:line="480" w:lineRule="auto"/>
        <w:ind w:firstLine="720"/>
        <w:jc w:val="both"/>
        <w:rPr>
          <w:rFonts w:ascii="Times New Roman" w:hAnsi="Times New Roman" w:cs="Times New Roman"/>
          <w:b/>
          <w:bCs/>
        </w:rPr>
      </w:pPr>
    </w:p>
    <w:p w14:paraId="564560D1" w14:textId="77777777" w:rsidR="00CA7274" w:rsidRDefault="00CA7274" w:rsidP="00CA7274">
      <w:pPr>
        <w:spacing w:line="480" w:lineRule="auto"/>
        <w:ind w:firstLine="720"/>
        <w:jc w:val="both"/>
        <w:rPr>
          <w:rFonts w:ascii="Times New Roman" w:hAnsi="Times New Roman" w:cs="Times New Roman"/>
          <w:b/>
          <w:bCs/>
        </w:rPr>
      </w:pPr>
    </w:p>
    <w:p w14:paraId="20430999" w14:textId="77777777" w:rsidR="00CA7274" w:rsidRDefault="00CA7274" w:rsidP="00CA7274">
      <w:pPr>
        <w:spacing w:line="480" w:lineRule="auto"/>
        <w:ind w:firstLine="720"/>
        <w:jc w:val="both"/>
        <w:rPr>
          <w:rFonts w:ascii="Times New Roman" w:hAnsi="Times New Roman" w:cs="Times New Roman"/>
          <w:b/>
          <w:bCs/>
        </w:rPr>
      </w:pPr>
    </w:p>
    <w:p w14:paraId="59A025C3" w14:textId="77777777" w:rsidR="00CA7274" w:rsidRDefault="00CA7274" w:rsidP="00CA7274">
      <w:pPr>
        <w:spacing w:line="480" w:lineRule="auto"/>
        <w:ind w:firstLine="720"/>
        <w:jc w:val="both"/>
        <w:rPr>
          <w:rFonts w:ascii="Times New Roman" w:hAnsi="Times New Roman" w:cs="Times New Roman"/>
          <w:b/>
          <w:bCs/>
        </w:rPr>
      </w:pPr>
    </w:p>
    <w:p w14:paraId="70D291B8" w14:textId="599579B3" w:rsidR="00CA7274" w:rsidRDefault="00CA7274" w:rsidP="00CA7274">
      <w:pPr>
        <w:spacing w:line="480" w:lineRule="auto"/>
        <w:jc w:val="center"/>
        <w:rPr>
          <w:rFonts w:ascii="Times New Roman" w:hAnsi="Times New Roman" w:cs="Times New Roman"/>
          <w:b/>
          <w:bCs/>
        </w:rPr>
      </w:pPr>
      <w:r>
        <w:rPr>
          <w:rFonts w:ascii="Times New Roman" w:hAnsi="Times New Roman" w:cs="Times New Roman"/>
          <w:b/>
          <w:bCs/>
        </w:rPr>
        <w:lastRenderedPageBreak/>
        <w:t>References</w:t>
      </w:r>
    </w:p>
    <w:p w14:paraId="6F567B50" w14:textId="41F72BEF" w:rsidR="00CA7274" w:rsidRPr="00CA7274" w:rsidRDefault="00CA7274" w:rsidP="00CA7274">
      <w:pPr>
        <w:spacing w:line="480" w:lineRule="auto"/>
        <w:ind w:left="720" w:hanging="720"/>
        <w:rPr>
          <w:rFonts w:ascii="Times New Roman" w:hAnsi="Times New Roman" w:cs="Times New Roman"/>
        </w:rPr>
      </w:pPr>
      <w:r w:rsidRPr="00CA7274">
        <w:rPr>
          <w:rFonts w:ascii="Times New Roman" w:hAnsi="Times New Roman" w:cs="Times New Roman"/>
        </w:rPr>
        <w:t>Ahmed, S., Ameen, A., &amp; Rizwan, M. (2016). Predicting Customer Churn in Telecom Industry Using Multilayer Perceptron Neural Networks: A Case of Ethiopia. International Journal of Computer Applications, 975, 8887.</w:t>
      </w:r>
    </w:p>
    <w:p w14:paraId="30660A59" w14:textId="425D4F95" w:rsidR="00CA7274" w:rsidRPr="00CA7274" w:rsidRDefault="00CA7274" w:rsidP="00CA7274">
      <w:pPr>
        <w:spacing w:line="480" w:lineRule="auto"/>
        <w:ind w:left="720" w:hanging="720"/>
        <w:rPr>
          <w:rFonts w:ascii="Times New Roman" w:hAnsi="Times New Roman" w:cs="Times New Roman"/>
        </w:rPr>
      </w:pPr>
      <w:r w:rsidRPr="00CA7274">
        <w:rPr>
          <w:rFonts w:ascii="Times New Roman" w:hAnsi="Times New Roman" w:cs="Times New Roman"/>
          <w:lang w:val="es-ES"/>
        </w:rPr>
        <w:t xml:space="preserve">Han, J., Kamber, M., &amp; Pei, J. (2011). </w:t>
      </w:r>
      <w:r w:rsidRPr="00CA7274">
        <w:rPr>
          <w:rFonts w:ascii="Times New Roman" w:hAnsi="Times New Roman" w:cs="Times New Roman"/>
        </w:rPr>
        <w:t>Data mining: concepts and techniques. Elsevier.</w:t>
      </w:r>
    </w:p>
    <w:p w14:paraId="2284502B" w14:textId="10C2E637" w:rsidR="00CA7274" w:rsidRPr="00CA7274" w:rsidRDefault="00CA7274" w:rsidP="00CA7274">
      <w:pPr>
        <w:spacing w:line="480" w:lineRule="auto"/>
        <w:ind w:left="720" w:hanging="720"/>
        <w:rPr>
          <w:rFonts w:ascii="Times New Roman" w:hAnsi="Times New Roman" w:cs="Times New Roman"/>
        </w:rPr>
      </w:pPr>
      <w:r w:rsidRPr="00CA7274">
        <w:rPr>
          <w:rFonts w:ascii="Times New Roman" w:hAnsi="Times New Roman" w:cs="Times New Roman"/>
        </w:rPr>
        <w:t>Hadden, J., Tiwari, A., Roy, R., &amp; Ruta, D. (2007). Computer assisted customer churn management: State-of-the-art and future trends. Computers &amp; Operations Research, 34(10), 2902–2917.</w:t>
      </w:r>
    </w:p>
    <w:p w14:paraId="49043878" w14:textId="77777777" w:rsidR="00CA7274" w:rsidRPr="00CA7274" w:rsidRDefault="00CA7274" w:rsidP="00CA7274">
      <w:pPr>
        <w:spacing w:line="480" w:lineRule="auto"/>
        <w:ind w:left="720" w:hanging="720"/>
        <w:rPr>
          <w:rFonts w:ascii="Times New Roman" w:hAnsi="Times New Roman" w:cs="Times New Roman"/>
        </w:rPr>
      </w:pPr>
      <w:r w:rsidRPr="00CA7274">
        <w:rPr>
          <w:rFonts w:ascii="Times New Roman" w:hAnsi="Times New Roman" w:cs="Times New Roman"/>
          <w:lang w:val="fr-FR"/>
        </w:rPr>
        <w:t xml:space="preserve">Pedregosa, F., Varoquaux, G., Gramfort, A., Michel, V., Thirion, B., Grisel, O., ... </w:t>
      </w:r>
      <w:r w:rsidRPr="00CA7274">
        <w:rPr>
          <w:rFonts w:ascii="Times New Roman" w:hAnsi="Times New Roman" w:cs="Times New Roman"/>
        </w:rPr>
        <w:t>&amp; Duchesnay, É. (2011). Scikit-learn: Machine learning in Python. Journal of Machine Learning Research, 12, 2825–2830.</w:t>
      </w:r>
    </w:p>
    <w:p w14:paraId="55744070" w14:textId="77777777" w:rsidR="00CA7274" w:rsidRPr="008C28F9" w:rsidRDefault="00CA7274" w:rsidP="00CA7274">
      <w:pPr>
        <w:spacing w:line="480" w:lineRule="auto"/>
        <w:rPr>
          <w:rFonts w:ascii="Times New Roman" w:hAnsi="Times New Roman" w:cs="Times New Roman"/>
          <w:b/>
          <w:bCs/>
        </w:rPr>
      </w:pPr>
    </w:p>
    <w:p w14:paraId="62B2E164" w14:textId="77777777" w:rsidR="00FB270A" w:rsidRPr="008C28F9" w:rsidRDefault="00FB270A" w:rsidP="00CA7274">
      <w:pPr>
        <w:spacing w:line="480" w:lineRule="auto"/>
        <w:ind w:firstLine="720"/>
        <w:jc w:val="both"/>
        <w:rPr>
          <w:rFonts w:ascii="Times New Roman" w:hAnsi="Times New Roman" w:cs="Times New Roman"/>
        </w:rPr>
      </w:pPr>
    </w:p>
    <w:p w14:paraId="532E86B9" w14:textId="77777777" w:rsidR="00FB270A" w:rsidRPr="008C28F9" w:rsidRDefault="00FB270A" w:rsidP="00CA7274">
      <w:pPr>
        <w:spacing w:line="480" w:lineRule="auto"/>
        <w:ind w:firstLine="720"/>
        <w:jc w:val="both"/>
        <w:rPr>
          <w:rFonts w:ascii="Times New Roman" w:hAnsi="Times New Roman" w:cs="Times New Roman"/>
          <w:b/>
          <w:bCs/>
        </w:rPr>
      </w:pPr>
    </w:p>
    <w:p w14:paraId="27DB0CA6" w14:textId="77777777" w:rsidR="00D7095A" w:rsidRPr="008C28F9" w:rsidRDefault="00D7095A" w:rsidP="00CA7274">
      <w:pPr>
        <w:spacing w:line="480" w:lineRule="auto"/>
        <w:ind w:firstLine="720"/>
        <w:jc w:val="both"/>
        <w:rPr>
          <w:rFonts w:ascii="Times New Roman" w:hAnsi="Times New Roman" w:cs="Times New Roman"/>
        </w:rPr>
      </w:pPr>
    </w:p>
    <w:p w14:paraId="1E9A4EFC" w14:textId="77777777" w:rsidR="00810560" w:rsidRPr="008C28F9" w:rsidRDefault="00810560" w:rsidP="00CA7274">
      <w:pPr>
        <w:spacing w:line="480" w:lineRule="auto"/>
        <w:ind w:firstLine="720"/>
        <w:jc w:val="both"/>
        <w:rPr>
          <w:rFonts w:ascii="Times New Roman" w:hAnsi="Times New Roman" w:cs="Times New Roman"/>
        </w:rPr>
      </w:pPr>
    </w:p>
    <w:p w14:paraId="5C8A5115" w14:textId="77777777" w:rsidR="00810560" w:rsidRPr="008C28F9" w:rsidRDefault="00810560" w:rsidP="00A5358C">
      <w:pPr>
        <w:jc w:val="both"/>
        <w:rPr>
          <w:rFonts w:ascii="Times New Roman" w:hAnsi="Times New Roman" w:cs="Times New Roman"/>
        </w:rPr>
      </w:pPr>
    </w:p>
    <w:p w14:paraId="4E92614B" w14:textId="5CEF2700" w:rsidR="008D078F" w:rsidRPr="008C28F9" w:rsidRDefault="008D078F" w:rsidP="008D078F">
      <w:pPr>
        <w:jc w:val="both"/>
        <w:rPr>
          <w:rFonts w:ascii="Times New Roman" w:hAnsi="Times New Roman" w:cs="Times New Roman"/>
        </w:rPr>
      </w:pPr>
    </w:p>
    <w:p w14:paraId="674B6324" w14:textId="77777777" w:rsidR="008D078F" w:rsidRPr="008C28F9" w:rsidRDefault="008D078F">
      <w:pPr>
        <w:rPr>
          <w:rFonts w:ascii="Times New Roman" w:hAnsi="Times New Roman" w:cs="Times New Roman"/>
        </w:rPr>
      </w:pPr>
    </w:p>
    <w:sectPr w:rsidR="008D078F" w:rsidRPr="008C28F9">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E26F40" w14:textId="77777777" w:rsidR="00367E78" w:rsidRDefault="00367E78" w:rsidP="001F6111">
      <w:pPr>
        <w:spacing w:after="0" w:line="240" w:lineRule="auto"/>
      </w:pPr>
      <w:r>
        <w:separator/>
      </w:r>
    </w:p>
  </w:endnote>
  <w:endnote w:type="continuationSeparator" w:id="0">
    <w:p w14:paraId="5ADA72AF" w14:textId="77777777" w:rsidR="00367E78" w:rsidRDefault="00367E78" w:rsidP="001F6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0542541"/>
      <w:docPartObj>
        <w:docPartGallery w:val="Page Numbers (Bottom of Page)"/>
        <w:docPartUnique/>
      </w:docPartObj>
    </w:sdtPr>
    <w:sdtEndPr>
      <w:rPr>
        <w:noProof/>
      </w:rPr>
    </w:sdtEndPr>
    <w:sdtContent>
      <w:p w14:paraId="5C25DA95" w14:textId="14D621CD" w:rsidR="002A2145" w:rsidRDefault="002A214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44703D" w14:textId="77777777" w:rsidR="002A2145" w:rsidRDefault="002A21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345F47" w14:textId="77777777" w:rsidR="00367E78" w:rsidRDefault="00367E78" w:rsidP="001F6111">
      <w:pPr>
        <w:spacing w:after="0" w:line="240" w:lineRule="auto"/>
      </w:pPr>
      <w:r>
        <w:separator/>
      </w:r>
    </w:p>
  </w:footnote>
  <w:footnote w:type="continuationSeparator" w:id="0">
    <w:p w14:paraId="7982D843" w14:textId="77777777" w:rsidR="00367E78" w:rsidRDefault="00367E78" w:rsidP="001F61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D70B5A"/>
    <w:multiLevelType w:val="hybridMultilevel"/>
    <w:tmpl w:val="6C2C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AF3EC6"/>
    <w:multiLevelType w:val="hybridMultilevel"/>
    <w:tmpl w:val="F7F05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0557704">
    <w:abstractNumId w:val="0"/>
  </w:num>
  <w:num w:numId="2" w16cid:durableId="2139258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78F"/>
    <w:rsid w:val="001B5315"/>
    <w:rsid w:val="001C63DD"/>
    <w:rsid w:val="001F6111"/>
    <w:rsid w:val="002A2145"/>
    <w:rsid w:val="00316FEB"/>
    <w:rsid w:val="00367E78"/>
    <w:rsid w:val="00540B43"/>
    <w:rsid w:val="00581526"/>
    <w:rsid w:val="00746C42"/>
    <w:rsid w:val="007D6508"/>
    <w:rsid w:val="00810560"/>
    <w:rsid w:val="00877BF9"/>
    <w:rsid w:val="008961C7"/>
    <w:rsid w:val="008C28F9"/>
    <w:rsid w:val="008D078F"/>
    <w:rsid w:val="00910FC4"/>
    <w:rsid w:val="00A5358C"/>
    <w:rsid w:val="00CA7274"/>
    <w:rsid w:val="00CE0071"/>
    <w:rsid w:val="00D30795"/>
    <w:rsid w:val="00D7095A"/>
    <w:rsid w:val="00EE3856"/>
    <w:rsid w:val="00EF433D"/>
    <w:rsid w:val="00FB2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6E929"/>
  <w15:chartTrackingRefBased/>
  <w15:docId w15:val="{2DEB7E4B-65A2-4988-9F41-EE6677803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7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07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07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07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7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7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7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7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7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7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07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07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07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7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7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7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7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78F"/>
    <w:rPr>
      <w:rFonts w:eastAsiaTheme="majorEastAsia" w:cstheme="majorBidi"/>
      <w:color w:val="272727" w:themeColor="text1" w:themeTint="D8"/>
    </w:rPr>
  </w:style>
  <w:style w:type="paragraph" w:styleId="Title">
    <w:name w:val="Title"/>
    <w:basedOn w:val="Normal"/>
    <w:next w:val="Normal"/>
    <w:link w:val="TitleChar"/>
    <w:uiPriority w:val="10"/>
    <w:qFormat/>
    <w:rsid w:val="008D07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7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7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7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78F"/>
    <w:pPr>
      <w:spacing w:before="160"/>
      <w:jc w:val="center"/>
    </w:pPr>
    <w:rPr>
      <w:i/>
      <w:iCs/>
      <w:color w:val="404040" w:themeColor="text1" w:themeTint="BF"/>
    </w:rPr>
  </w:style>
  <w:style w:type="character" w:customStyle="1" w:styleId="QuoteChar">
    <w:name w:val="Quote Char"/>
    <w:basedOn w:val="DefaultParagraphFont"/>
    <w:link w:val="Quote"/>
    <w:uiPriority w:val="29"/>
    <w:rsid w:val="008D078F"/>
    <w:rPr>
      <w:i/>
      <w:iCs/>
      <w:color w:val="404040" w:themeColor="text1" w:themeTint="BF"/>
    </w:rPr>
  </w:style>
  <w:style w:type="paragraph" w:styleId="ListParagraph">
    <w:name w:val="List Paragraph"/>
    <w:basedOn w:val="Normal"/>
    <w:uiPriority w:val="34"/>
    <w:qFormat/>
    <w:rsid w:val="008D078F"/>
    <w:pPr>
      <w:ind w:left="720"/>
      <w:contextualSpacing/>
    </w:pPr>
  </w:style>
  <w:style w:type="character" w:styleId="IntenseEmphasis">
    <w:name w:val="Intense Emphasis"/>
    <w:basedOn w:val="DefaultParagraphFont"/>
    <w:uiPriority w:val="21"/>
    <w:qFormat/>
    <w:rsid w:val="008D078F"/>
    <w:rPr>
      <w:i/>
      <w:iCs/>
      <w:color w:val="0F4761" w:themeColor="accent1" w:themeShade="BF"/>
    </w:rPr>
  </w:style>
  <w:style w:type="paragraph" w:styleId="IntenseQuote">
    <w:name w:val="Intense Quote"/>
    <w:basedOn w:val="Normal"/>
    <w:next w:val="Normal"/>
    <w:link w:val="IntenseQuoteChar"/>
    <w:uiPriority w:val="30"/>
    <w:qFormat/>
    <w:rsid w:val="008D07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78F"/>
    <w:rPr>
      <w:i/>
      <w:iCs/>
      <w:color w:val="0F4761" w:themeColor="accent1" w:themeShade="BF"/>
    </w:rPr>
  </w:style>
  <w:style w:type="character" w:styleId="IntenseReference">
    <w:name w:val="Intense Reference"/>
    <w:basedOn w:val="DefaultParagraphFont"/>
    <w:uiPriority w:val="32"/>
    <w:qFormat/>
    <w:rsid w:val="008D078F"/>
    <w:rPr>
      <w:b/>
      <w:bCs/>
      <w:smallCaps/>
      <w:color w:val="0F4761" w:themeColor="accent1" w:themeShade="BF"/>
      <w:spacing w:val="5"/>
    </w:rPr>
  </w:style>
  <w:style w:type="paragraph" w:styleId="NormalWeb">
    <w:name w:val="Normal (Web)"/>
    <w:basedOn w:val="Normal"/>
    <w:uiPriority w:val="99"/>
    <w:semiHidden/>
    <w:unhideWhenUsed/>
    <w:rsid w:val="00A5358C"/>
    <w:rPr>
      <w:rFonts w:ascii="Times New Roman" w:hAnsi="Times New Roman" w:cs="Times New Roman"/>
    </w:rPr>
  </w:style>
  <w:style w:type="paragraph" w:styleId="Header">
    <w:name w:val="header"/>
    <w:basedOn w:val="Normal"/>
    <w:link w:val="HeaderChar"/>
    <w:uiPriority w:val="99"/>
    <w:unhideWhenUsed/>
    <w:rsid w:val="001F6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111"/>
  </w:style>
  <w:style w:type="paragraph" w:styleId="Footer">
    <w:name w:val="footer"/>
    <w:basedOn w:val="Normal"/>
    <w:link w:val="FooterChar"/>
    <w:uiPriority w:val="99"/>
    <w:unhideWhenUsed/>
    <w:rsid w:val="001F6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462730">
      <w:bodyDiv w:val="1"/>
      <w:marLeft w:val="0"/>
      <w:marRight w:val="0"/>
      <w:marTop w:val="0"/>
      <w:marBottom w:val="0"/>
      <w:divBdr>
        <w:top w:val="none" w:sz="0" w:space="0" w:color="auto"/>
        <w:left w:val="none" w:sz="0" w:space="0" w:color="auto"/>
        <w:bottom w:val="none" w:sz="0" w:space="0" w:color="auto"/>
        <w:right w:val="none" w:sz="0" w:space="0" w:color="auto"/>
      </w:divBdr>
    </w:div>
    <w:div w:id="344064842">
      <w:bodyDiv w:val="1"/>
      <w:marLeft w:val="0"/>
      <w:marRight w:val="0"/>
      <w:marTop w:val="0"/>
      <w:marBottom w:val="0"/>
      <w:divBdr>
        <w:top w:val="none" w:sz="0" w:space="0" w:color="auto"/>
        <w:left w:val="none" w:sz="0" w:space="0" w:color="auto"/>
        <w:bottom w:val="none" w:sz="0" w:space="0" w:color="auto"/>
        <w:right w:val="none" w:sz="0" w:space="0" w:color="auto"/>
      </w:divBdr>
    </w:div>
    <w:div w:id="383145426">
      <w:bodyDiv w:val="1"/>
      <w:marLeft w:val="0"/>
      <w:marRight w:val="0"/>
      <w:marTop w:val="0"/>
      <w:marBottom w:val="0"/>
      <w:divBdr>
        <w:top w:val="none" w:sz="0" w:space="0" w:color="auto"/>
        <w:left w:val="none" w:sz="0" w:space="0" w:color="auto"/>
        <w:bottom w:val="none" w:sz="0" w:space="0" w:color="auto"/>
        <w:right w:val="none" w:sz="0" w:space="0" w:color="auto"/>
      </w:divBdr>
    </w:div>
    <w:div w:id="401217840">
      <w:bodyDiv w:val="1"/>
      <w:marLeft w:val="0"/>
      <w:marRight w:val="0"/>
      <w:marTop w:val="0"/>
      <w:marBottom w:val="0"/>
      <w:divBdr>
        <w:top w:val="none" w:sz="0" w:space="0" w:color="auto"/>
        <w:left w:val="none" w:sz="0" w:space="0" w:color="auto"/>
        <w:bottom w:val="none" w:sz="0" w:space="0" w:color="auto"/>
        <w:right w:val="none" w:sz="0" w:space="0" w:color="auto"/>
      </w:divBdr>
    </w:div>
    <w:div w:id="462771149">
      <w:bodyDiv w:val="1"/>
      <w:marLeft w:val="0"/>
      <w:marRight w:val="0"/>
      <w:marTop w:val="0"/>
      <w:marBottom w:val="0"/>
      <w:divBdr>
        <w:top w:val="none" w:sz="0" w:space="0" w:color="auto"/>
        <w:left w:val="none" w:sz="0" w:space="0" w:color="auto"/>
        <w:bottom w:val="none" w:sz="0" w:space="0" w:color="auto"/>
        <w:right w:val="none" w:sz="0" w:space="0" w:color="auto"/>
      </w:divBdr>
    </w:div>
    <w:div w:id="683095837">
      <w:bodyDiv w:val="1"/>
      <w:marLeft w:val="0"/>
      <w:marRight w:val="0"/>
      <w:marTop w:val="0"/>
      <w:marBottom w:val="0"/>
      <w:divBdr>
        <w:top w:val="none" w:sz="0" w:space="0" w:color="auto"/>
        <w:left w:val="none" w:sz="0" w:space="0" w:color="auto"/>
        <w:bottom w:val="none" w:sz="0" w:space="0" w:color="auto"/>
        <w:right w:val="none" w:sz="0" w:space="0" w:color="auto"/>
      </w:divBdr>
    </w:div>
    <w:div w:id="698162718">
      <w:bodyDiv w:val="1"/>
      <w:marLeft w:val="0"/>
      <w:marRight w:val="0"/>
      <w:marTop w:val="0"/>
      <w:marBottom w:val="0"/>
      <w:divBdr>
        <w:top w:val="none" w:sz="0" w:space="0" w:color="auto"/>
        <w:left w:val="none" w:sz="0" w:space="0" w:color="auto"/>
        <w:bottom w:val="none" w:sz="0" w:space="0" w:color="auto"/>
        <w:right w:val="none" w:sz="0" w:space="0" w:color="auto"/>
      </w:divBdr>
    </w:div>
    <w:div w:id="792558969">
      <w:bodyDiv w:val="1"/>
      <w:marLeft w:val="0"/>
      <w:marRight w:val="0"/>
      <w:marTop w:val="0"/>
      <w:marBottom w:val="0"/>
      <w:divBdr>
        <w:top w:val="none" w:sz="0" w:space="0" w:color="auto"/>
        <w:left w:val="none" w:sz="0" w:space="0" w:color="auto"/>
        <w:bottom w:val="none" w:sz="0" w:space="0" w:color="auto"/>
        <w:right w:val="none" w:sz="0" w:space="0" w:color="auto"/>
      </w:divBdr>
    </w:div>
    <w:div w:id="864682318">
      <w:bodyDiv w:val="1"/>
      <w:marLeft w:val="0"/>
      <w:marRight w:val="0"/>
      <w:marTop w:val="0"/>
      <w:marBottom w:val="0"/>
      <w:divBdr>
        <w:top w:val="none" w:sz="0" w:space="0" w:color="auto"/>
        <w:left w:val="none" w:sz="0" w:space="0" w:color="auto"/>
        <w:bottom w:val="none" w:sz="0" w:space="0" w:color="auto"/>
        <w:right w:val="none" w:sz="0" w:space="0" w:color="auto"/>
      </w:divBdr>
    </w:div>
    <w:div w:id="945430692">
      <w:bodyDiv w:val="1"/>
      <w:marLeft w:val="0"/>
      <w:marRight w:val="0"/>
      <w:marTop w:val="0"/>
      <w:marBottom w:val="0"/>
      <w:divBdr>
        <w:top w:val="none" w:sz="0" w:space="0" w:color="auto"/>
        <w:left w:val="none" w:sz="0" w:space="0" w:color="auto"/>
        <w:bottom w:val="none" w:sz="0" w:space="0" w:color="auto"/>
        <w:right w:val="none" w:sz="0" w:space="0" w:color="auto"/>
      </w:divBdr>
    </w:div>
    <w:div w:id="946885896">
      <w:bodyDiv w:val="1"/>
      <w:marLeft w:val="0"/>
      <w:marRight w:val="0"/>
      <w:marTop w:val="0"/>
      <w:marBottom w:val="0"/>
      <w:divBdr>
        <w:top w:val="none" w:sz="0" w:space="0" w:color="auto"/>
        <w:left w:val="none" w:sz="0" w:space="0" w:color="auto"/>
        <w:bottom w:val="none" w:sz="0" w:space="0" w:color="auto"/>
        <w:right w:val="none" w:sz="0" w:space="0" w:color="auto"/>
      </w:divBdr>
    </w:div>
    <w:div w:id="947077887">
      <w:bodyDiv w:val="1"/>
      <w:marLeft w:val="0"/>
      <w:marRight w:val="0"/>
      <w:marTop w:val="0"/>
      <w:marBottom w:val="0"/>
      <w:divBdr>
        <w:top w:val="none" w:sz="0" w:space="0" w:color="auto"/>
        <w:left w:val="none" w:sz="0" w:space="0" w:color="auto"/>
        <w:bottom w:val="none" w:sz="0" w:space="0" w:color="auto"/>
        <w:right w:val="none" w:sz="0" w:space="0" w:color="auto"/>
      </w:divBdr>
    </w:div>
    <w:div w:id="1049451895">
      <w:bodyDiv w:val="1"/>
      <w:marLeft w:val="0"/>
      <w:marRight w:val="0"/>
      <w:marTop w:val="0"/>
      <w:marBottom w:val="0"/>
      <w:divBdr>
        <w:top w:val="none" w:sz="0" w:space="0" w:color="auto"/>
        <w:left w:val="none" w:sz="0" w:space="0" w:color="auto"/>
        <w:bottom w:val="none" w:sz="0" w:space="0" w:color="auto"/>
        <w:right w:val="none" w:sz="0" w:space="0" w:color="auto"/>
      </w:divBdr>
    </w:div>
    <w:div w:id="1064985715">
      <w:bodyDiv w:val="1"/>
      <w:marLeft w:val="0"/>
      <w:marRight w:val="0"/>
      <w:marTop w:val="0"/>
      <w:marBottom w:val="0"/>
      <w:divBdr>
        <w:top w:val="none" w:sz="0" w:space="0" w:color="auto"/>
        <w:left w:val="none" w:sz="0" w:space="0" w:color="auto"/>
        <w:bottom w:val="none" w:sz="0" w:space="0" w:color="auto"/>
        <w:right w:val="none" w:sz="0" w:space="0" w:color="auto"/>
      </w:divBdr>
    </w:div>
    <w:div w:id="1372920471">
      <w:bodyDiv w:val="1"/>
      <w:marLeft w:val="0"/>
      <w:marRight w:val="0"/>
      <w:marTop w:val="0"/>
      <w:marBottom w:val="0"/>
      <w:divBdr>
        <w:top w:val="none" w:sz="0" w:space="0" w:color="auto"/>
        <w:left w:val="none" w:sz="0" w:space="0" w:color="auto"/>
        <w:bottom w:val="none" w:sz="0" w:space="0" w:color="auto"/>
        <w:right w:val="none" w:sz="0" w:space="0" w:color="auto"/>
      </w:divBdr>
    </w:div>
    <w:div w:id="1381243873">
      <w:bodyDiv w:val="1"/>
      <w:marLeft w:val="0"/>
      <w:marRight w:val="0"/>
      <w:marTop w:val="0"/>
      <w:marBottom w:val="0"/>
      <w:divBdr>
        <w:top w:val="none" w:sz="0" w:space="0" w:color="auto"/>
        <w:left w:val="none" w:sz="0" w:space="0" w:color="auto"/>
        <w:bottom w:val="none" w:sz="0" w:space="0" w:color="auto"/>
        <w:right w:val="none" w:sz="0" w:space="0" w:color="auto"/>
      </w:divBdr>
    </w:div>
    <w:div w:id="1415591221">
      <w:bodyDiv w:val="1"/>
      <w:marLeft w:val="0"/>
      <w:marRight w:val="0"/>
      <w:marTop w:val="0"/>
      <w:marBottom w:val="0"/>
      <w:divBdr>
        <w:top w:val="none" w:sz="0" w:space="0" w:color="auto"/>
        <w:left w:val="none" w:sz="0" w:space="0" w:color="auto"/>
        <w:bottom w:val="none" w:sz="0" w:space="0" w:color="auto"/>
        <w:right w:val="none" w:sz="0" w:space="0" w:color="auto"/>
      </w:divBdr>
    </w:div>
    <w:div w:id="1436557865">
      <w:bodyDiv w:val="1"/>
      <w:marLeft w:val="0"/>
      <w:marRight w:val="0"/>
      <w:marTop w:val="0"/>
      <w:marBottom w:val="0"/>
      <w:divBdr>
        <w:top w:val="none" w:sz="0" w:space="0" w:color="auto"/>
        <w:left w:val="none" w:sz="0" w:space="0" w:color="auto"/>
        <w:bottom w:val="none" w:sz="0" w:space="0" w:color="auto"/>
        <w:right w:val="none" w:sz="0" w:space="0" w:color="auto"/>
      </w:divBdr>
    </w:div>
    <w:div w:id="1459378729">
      <w:bodyDiv w:val="1"/>
      <w:marLeft w:val="0"/>
      <w:marRight w:val="0"/>
      <w:marTop w:val="0"/>
      <w:marBottom w:val="0"/>
      <w:divBdr>
        <w:top w:val="none" w:sz="0" w:space="0" w:color="auto"/>
        <w:left w:val="none" w:sz="0" w:space="0" w:color="auto"/>
        <w:bottom w:val="none" w:sz="0" w:space="0" w:color="auto"/>
        <w:right w:val="none" w:sz="0" w:space="0" w:color="auto"/>
      </w:divBdr>
    </w:div>
    <w:div w:id="1499806977">
      <w:bodyDiv w:val="1"/>
      <w:marLeft w:val="0"/>
      <w:marRight w:val="0"/>
      <w:marTop w:val="0"/>
      <w:marBottom w:val="0"/>
      <w:divBdr>
        <w:top w:val="none" w:sz="0" w:space="0" w:color="auto"/>
        <w:left w:val="none" w:sz="0" w:space="0" w:color="auto"/>
        <w:bottom w:val="none" w:sz="0" w:space="0" w:color="auto"/>
        <w:right w:val="none" w:sz="0" w:space="0" w:color="auto"/>
      </w:divBdr>
    </w:div>
    <w:div w:id="1519193746">
      <w:bodyDiv w:val="1"/>
      <w:marLeft w:val="0"/>
      <w:marRight w:val="0"/>
      <w:marTop w:val="0"/>
      <w:marBottom w:val="0"/>
      <w:divBdr>
        <w:top w:val="none" w:sz="0" w:space="0" w:color="auto"/>
        <w:left w:val="none" w:sz="0" w:space="0" w:color="auto"/>
        <w:bottom w:val="none" w:sz="0" w:space="0" w:color="auto"/>
        <w:right w:val="none" w:sz="0" w:space="0" w:color="auto"/>
      </w:divBdr>
    </w:div>
    <w:div w:id="1565213132">
      <w:bodyDiv w:val="1"/>
      <w:marLeft w:val="0"/>
      <w:marRight w:val="0"/>
      <w:marTop w:val="0"/>
      <w:marBottom w:val="0"/>
      <w:divBdr>
        <w:top w:val="none" w:sz="0" w:space="0" w:color="auto"/>
        <w:left w:val="none" w:sz="0" w:space="0" w:color="auto"/>
        <w:bottom w:val="none" w:sz="0" w:space="0" w:color="auto"/>
        <w:right w:val="none" w:sz="0" w:space="0" w:color="auto"/>
      </w:divBdr>
    </w:div>
    <w:div w:id="1636183102">
      <w:bodyDiv w:val="1"/>
      <w:marLeft w:val="0"/>
      <w:marRight w:val="0"/>
      <w:marTop w:val="0"/>
      <w:marBottom w:val="0"/>
      <w:divBdr>
        <w:top w:val="none" w:sz="0" w:space="0" w:color="auto"/>
        <w:left w:val="none" w:sz="0" w:space="0" w:color="auto"/>
        <w:bottom w:val="none" w:sz="0" w:space="0" w:color="auto"/>
        <w:right w:val="none" w:sz="0" w:space="0" w:color="auto"/>
      </w:divBdr>
    </w:div>
    <w:div w:id="1655254263">
      <w:bodyDiv w:val="1"/>
      <w:marLeft w:val="0"/>
      <w:marRight w:val="0"/>
      <w:marTop w:val="0"/>
      <w:marBottom w:val="0"/>
      <w:divBdr>
        <w:top w:val="none" w:sz="0" w:space="0" w:color="auto"/>
        <w:left w:val="none" w:sz="0" w:space="0" w:color="auto"/>
        <w:bottom w:val="none" w:sz="0" w:space="0" w:color="auto"/>
        <w:right w:val="none" w:sz="0" w:space="0" w:color="auto"/>
      </w:divBdr>
    </w:div>
    <w:div w:id="1832941710">
      <w:bodyDiv w:val="1"/>
      <w:marLeft w:val="0"/>
      <w:marRight w:val="0"/>
      <w:marTop w:val="0"/>
      <w:marBottom w:val="0"/>
      <w:divBdr>
        <w:top w:val="none" w:sz="0" w:space="0" w:color="auto"/>
        <w:left w:val="none" w:sz="0" w:space="0" w:color="auto"/>
        <w:bottom w:val="none" w:sz="0" w:space="0" w:color="auto"/>
        <w:right w:val="none" w:sz="0" w:space="0" w:color="auto"/>
      </w:divBdr>
    </w:div>
    <w:div w:id="2060782974">
      <w:bodyDiv w:val="1"/>
      <w:marLeft w:val="0"/>
      <w:marRight w:val="0"/>
      <w:marTop w:val="0"/>
      <w:marBottom w:val="0"/>
      <w:divBdr>
        <w:top w:val="none" w:sz="0" w:space="0" w:color="auto"/>
        <w:left w:val="none" w:sz="0" w:space="0" w:color="auto"/>
        <w:bottom w:val="none" w:sz="0" w:space="0" w:color="auto"/>
        <w:right w:val="none" w:sz="0" w:space="0" w:color="auto"/>
      </w:divBdr>
    </w:div>
    <w:div w:id="2069300018">
      <w:bodyDiv w:val="1"/>
      <w:marLeft w:val="0"/>
      <w:marRight w:val="0"/>
      <w:marTop w:val="0"/>
      <w:marBottom w:val="0"/>
      <w:divBdr>
        <w:top w:val="none" w:sz="0" w:space="0" w:color="auto"/>
        <w:left w:val="none" w:sz="0" w:space="0" w:color="auto"/>
        <w:bottom w:val="none" w:sz="0" w:space="0" w:color="auto"/>
        <w:right w:val="none" w:sz="0" w:space="0" w:color="auto"/>
      </w:divBdr>
    </w:div>
    <w:div w:id="212253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198</TotalTime>
  <Pages>13</Pages>
  <Words>1565</Words>
  <Characters>8925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bunty</dc:creator>
  <cp:keywords/>
  <dc:description/>
  <cp:lastModifiedBy>srinivas bunty</cp:lastModifiedBy>
  <cp:revision>9</cp:revision>
  <dcterms:created xsi:type="dcterms:W3CDTF">2025-06-15T03:03:00Z</dcterms:created>
  <dcterms:modified xsi:type="dcterms:W3CDTF">2025-06-16T17:57:00Z</dcterms:modified>
</cp:coreProperties>
</file>