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92D3" w14:textId="77777777" w:rsidR="006433A8" w:rsidRPr="006433A8" w:rsidRDefault="006433A8" w:rsidP="006433A8">
      <w:pPr>
        <w:rPr>
          <w:b/>
          <w:bCs/>
        </w:rPr>
      </w:pPr>
      <w:r w:rsidRPr="006433A8">
        <w:rPr>
          <w:b/>
          <w:bCs/>
        </w:rPr>
        <w:t>Token Issue – Investigation Summary</w:t>
      </w:r>
    </w:p>
    <w:p w14:paraId="3916AE8D" w14:textId="77777777" w:rsidR="006433A8" w:rsidRPr="006433A8" w:rsidRDefault="006433A8" w:rsidP="006433A8">
      <w:r w:rsidRPr="006433A8">
        <w:t>We faced an issue that initially appeared to be related either to the LLM integration or the token handling logic.</w:t>
      </w:r>
    </w:p>
    <w:p w14:paraId="3633217A" w14:textId="77777777" w:rsidR="006433A8" w:rsidRPr="006433A8" w:rsidRDefault="006433A8" w:rsidP="006433A8">
      <w:pPr>
        <w:rPr>
          <w:b/>
          <w:bCs/>
        </w:rPr>
      </w:pPr>
      <w:r w:rsidRPr="006433A8">
        <w:rPr>
          <w:b/>
          <w:bCs/>
        </w:rPr>
        <w:t>Scenario 1</w:t>
      </w:r>
    </w:p>
    <w:p w14:paraId="62981F62" w14:textId="77777777" w:rsidR="006433A8" w:rsidRPr="006433A8" w:rsidRDefault="006433A8" w:rsidP="006433A8">
      <w:r w:rsidRPr="006433A8">
        <w:t>At first, we suspected the issue was with the way the LLM classes were structured and how the LLM instance was being initialized or pulled.</w:t>
      </w:r>
      <w:r w:rsidRPr="006433A8">
        <w:br/>
        <w:t>We refactored and made several changes to the class structure, but the issue persisted.</w:t>
      </w:r>
    </w:p>
    <w:p w14:paraId="00F8D92F" w14:textId="77777777" w:rsidR="006433A8" w:rsidRPr="006433A8" w:rsidRDefault="006433A8" w:rsidP="006433A8">
      <w:pPr>
        <w:rPr>
          <w:b/>
          <w:bCs/>
        </w:rPr>
      </w:pPr>
      <w:r w:rsidRPr="006433A8">
        <w:rPr>
          <w:b/>
          <w:bCs/>
        </w:rPr>
        <w:t>Scenario 2</w:t>
      </w:r>
    </w:p>
    <w:p w14:paraId="65B086BC" w14:textId="77777777" w:rsidR="006433A8" w:rsidRPr="006433A8" w:rsidRDefault="006433A8" w:rsidP="006433A8">
      <w:r w:rsidRPr="006433A8">
        <w:t>Next, we suspected that the problem might be with the token being sent to Vertex.</w:t>
      </w:r>
      <w:r w:rsidRPr="006433A8">
        <w:br/>
        <w:t>We reviewed the entire token flow end-to-end — from token generation to token usage — but found no obvious issues.</w:t>
      </w:r>
    </w:p>
    <w:p w14:paraId="402DD003" w14:textId="77777777" w:rsidR="006433A8" w:rsidRPr="006433A8" w:rsidRDefault="006433A8" w:rsidP="006433A8">
      <w:r w:rsidRPr="006433A8">
        <w:pict w14:anchorId="0446B0A7">
          <v:rect id="_x0000_i1085" style="width:0;height:1.5pt" o:hralign="center" o:hrstd="t" o:hr="t" fillcolor="#a0a0a0" stroked="f"/>
        </w:pict>
      </w:r>
    </w:p>
    <w:p w14:paraId="3891CFBE" w14:textId="77777777" w:rsidR="006433A8" w:rsidRPr="006433A8" w:rsidRDefault="006433A8" w:rsidP="006433A8">
      <w:pPr>
        <w:rPr>
          <w:b/>
          <w:bCs/>
        </w:rPr>
      </w:pPr>
      <w:r w:rsidRPr="006433A8">
        <w:rPr>
          <w:b/>
          <w:bCs/>
        </w:rPr>
        <w:t>Interesting Observation</w:t>
      </w:r>
    </w:p>
    <w:p w14:paraId="4CDB7EE5" w14:textId="77777777" w:rsidR="006433A8" w:rsidRPr="006433A8" w:rsidRDefault="006433A8" w:rsidP="006433A8">
      <w:r w:rsidRPr="006433A8">
        <w:t>After multiple trials, we noticed something unusual:</w:t>
      </w:r>
    </w:p>
    <w:p w14:paraId="1B9FECFD" w14:textId="77777777" w:rsidR="006433A8" w:rsidRPr="006433A8" w:rsidRDefault="006433A8" w:rsidP="006433A8">
      <w:r w:rsidRPr="006433A8">
        <w:t xml:space="preserve">If we </w:t>
      </w:r>
      <w:r w:rsidRPr="006433A8">
        <w:rPr>
          <w:b/>
          <w:bCs/>
        </w:rPr>
        <w:t>update the token locally and then push the code</w:t>
      </w:r>
      <w:r w:rsidRPr="006433A8">
        <w:t>, the entire flow works as expected.</w:t>
      </w:r>
    </w:p>
    <w:p w14:paraId="6153588F" w14:textId="77777777" w:rsidR="006433A8" w:rsidRPr="006433A8" w:rsidRDefault="006433A8" w:rsidP="006433A8">
      <w:r w:rsidRPr="006433A8">
        <w:t>This eliminated:</w:t>
      </w:r>
    </w:p>
    <w:p w14:paraId="55795E0F" w14:textId="77777777" w:rsidR="006433A8" w:rsidRPr="006433A8" w:rsidRDefault="006433A8" w:rsidP="006433A8">
      <w:pPr>
        <w:numPr>
          <w:ilvl w:val="0"/>
          <w:numId w:val="49"/>
        </w:numPr>
      </w:pPr>
      <w:r w:rsidRPr="006433A8">
        <w:t>LLM configuration issues</w:t>
      </w:r>
    </w:p>
    <w:p w14:paraId="2C1A45CF" w14:textId="77777777" w:rsidR="006433A8" w:rsidRPr="006433A8" w:rsidRDefault="006433A8" w:rsidP="006433A8">
      <w:pPr>
        <w:numPr>
          <w:ilvl w:val="0"/>
          <w:numId w:val="49"/>
        </w:numPr>
      </w:pPr>
      <w:r w:rsidRPr="006433A8">
        <w:t>Token format or corruption issues</w:t>
      </w:r>
    </w:p>
    <w:p w14:paraId="06F4E04F" w14:textId="77777777" w:rsidR="006433A8" w:rsidRPr="006433A8" w:rsidRDefault="006433A8" w:rsidP="006433A8">
      <w:r w:rsidRPr="006433A8">
        <w:t>We then compared:</w:t>
      </w:r>
    </w:p>
    <w:p w14:paraId="7B4DDC76" w14:textId="77777777" w:rsidR="006433A8" w:rsidRPr="006433A8" w:rsidRDefault="006433A8" w:rsidP="006433A8">
      <w:pPr>
        <w:numPr>
          <w:ilvl w:val="0"/>
          <w:numId w:val="50"/>
        </w:numPr>
      </w:pPr>
      <w:r w:rsidRPr="006433A8">
        <w:t>The length of the token generated locally</w:t>
      </w:r>
    </w:p>
    <w:p w14:paraId="750F89AF" w14:textId="77777777" w:rsidR="006433A8" w:rsidRPr="006433A8" w:rsidRDefault="006433A8" w:rsidP="006433A8">
      <w:pPr>
        <w:numPr>
          <w:ilvl w:val="0"/>
          <w:numId w:val="50"/>
        </w:numPr>
      </w:pPr>
      <w:r w:rsidRPr="006433A8">
        <w:t>The length of the token generated inside the container</w:t>
      </w:r>
    </w:p>
    <w:p w14:paraId="7021F149" w14:textId="77777777" w:rsidR="006433A8" w:rsidRPr="006433A8" w:rsidRDefault="006433A8" w:rsidP="006433A8">
      <w:r w:rsidRPr="006433A8">
        <w:t>They matched exactly.</w:t>
      </w:r>
    </w:p>
    <w:p w14:paraId="61328151" w14:textId="77777777" w:rsidR="006433A8" w:rsidRPr="006433A8" w:rsidRDefault="006433A8" w:rsidP="006433A8">
      <w:r w:rsidRPr="006433A8">
        <w:pict w14:anchorId="26F3B3F7">
          <v:rect id="_x0000_i1086" style="width:0;height:1.5pt" o:hralign="center" o:hrstd="t" o:hr="t" fillcolor="#a0a0a0" stroked="f"/>
        </w:pict>
      </w:r>
    </w:p>
    <w:p w14:paraId="6997EDBE" w14:textId="77777777" w:rsidR="006433A8" w:rsidRPr="006433A8" w:rsidRDefault="006433A8" w:rsidP="006433A8">
      <w:pPr>
        <w:rPr>
          <w:b/>
          <w:bCs/>
        </w:rPr>
      </w:pPr>
      <w:r w:rsidRPr="006433A8">
        <w:rPr>
          <w:b/>
          <w:bCs/>
        </w:rPr>
        <w:t>Additional Debug Attempts</w:t>
      </w:r>
    </w:p>
    <w:p w14:paraId="048892C1" w14:textId="77777777" w:rsidR="006433A8" w:rsidRPr="006433A8" w:rsidRDefault="006433A8" w:rsidP="006433A8">
      <w:r w:rsidRPr="006433A8">
        <w:t>We then suspected:</w:t>
      </w:r>
    </w:p>
    <w:p w14:paraId="0672ABD7" w14:textId="77777777" w:rsidR="006433A8" w:rsidRPr="006433A8" w:rsidRDefault="006433A8" w:rsidP="006433A8">
      <w:pPr>
        <w:numPr>
          <w:ilvl w:val="0"/>
          <w:numId w:val="51"/>
        </w:numPr>
      </w:pPr>
      <w:r w:rsidRPr="006433A8">
        <w:t>A possible user permission issue</w:t>
      </w:r>
    </w:p>
    <w:p w14:paraId="783713A5" w14:textId="77777777" w:rsidR="006433A8" w:rsidRPr="006433A8" w:rsidRDefault="006433A8" w:rsidP="006433A8">
      <w:r w:rsidRPr="006433A8">
        <w:t>We updated user permissions and assigned user ID 1001, but the issue still persisted.</w:t>
      </w:r>
    </w:p>
    <w:p w14:paraId="73F99826" w14:textId="77777777" w:rsidR="006433A8" w:rsidRPr="006433A8" w:rsidRDefault="006433A8" w:rsidP="006433A8">
      <w:r w:rsidRPr="006433A8">
        <w:lastRenderedPageBreak/>
        <w:t>Next, we considered:</w:t>
      </w:r>
    </w:p>
    <w:p w14:paraId="494EE9B5" w14:textId="77777777" w:rsidR="006433A8" w:rsidRPr="006433A8" w:rsidRDefault="006433A8" w:rsidP="006433A8">
      <w:pPr>
        <w:numPr>
          <w:ilvl w:val="0"/>
          <w:numId w:val="52"/>
        </w:numPr>
      </w:pPr>
      <w:r w:rsidRPr="006433A8">
        <w:t>Merging vertex_embedder.py and langchainllm.py to simplify the flow and remove possible inconsistencies.</w:t>
      </w:r>
    </w:p>
    <w:p w14:paraId="7368A0FD" w14:textId="77777777" w:rsidR="006433A8" w:rsidRPr="006433A8" w:rsidRDefault="006433A8" w:rsidP="006433A8">
      <w:r w:rsidRPr="006433A8">
        <w:t>Finally, we thought the issue might be due to the saved_token being reused in memory.</w:t>
      </w:r>
      <w:r w:rsidRPr="006433A8">
        <w:br/>
        <w:t>To avoid stale token reuse, we decided to clear or remove the stored saved_token after execution so that every call forces reading a fresh token from refresh_token.txt.</w:t>
      </w:r>
    </w:p>
    <w:p w14:paraId="0FF4FAC1" w14:textId="77777777" w:rsidR="006433A8" w:rsidRPr="006433A8" w:rsidRDefault="006433A8" w:rsidP="006433A8">
      <w:r w:rsidRPr="006433A8">
        <w:pict w14:anchorId="6E4BC52A">
          <v:rect id="_x0000_i1087" style="width:0;height:1.5pt" o:hralign="center" o:hrstd="t" o:hr="t" fillcolor="#a0a0a0" stroked="f"/>
        </w:pict>
      </w:r>
    </w:p>
    <w:p w14:paraId="444486DE" w14:textId="77777777" w:rsidR="006433A8" w:rsidRPr="006433A8" w:rsidRDefault="006433A8" w:rsidP="006433A8">
      <w:r w:rsidRPr="006433A8">
        <w:t>Let me know if you'd like this rewritten in a more formal RCA (Root Cause Analysis) format for documentation or reporting.</w:t>
      </w:r>
    </w:p>
    <w:p w14:paraId="13F6DACD" w14:textId="77777777" w:rsidR="006433A8" w:rsidRPr="006433A8" w:rsidRDefault="006433A8" w:rsidP="006433A8">
      <w:r w:rsidRPr="006433A8">
        <w:t>write a jira story for it like investigeting token issue</w:t>
      </w:r>
    </w:p>
    <w:p w14:paraId="0034B063" w14:textId="77777777" w:rsidR="006433A8" w:rsidRPr="006433A8" w:rsidRDefault="006433A8" w:rsidP="006433A8">
      <w:r w:rsidRPr="006433A8">
        <w:t xml:space="preserve">Here is a properly structured </w:t>
      </w:r>
      <w:r w:rsidRPr="006433A8">
        <w:rPr>
          <w:b/>
          <w:bCs/>
        </w:rPr>
        <w:t>Jira story</w:t>
      </w:r>
      <w:r w:rsidRPr="006433A8">
        <w:t xml:space="preserve"> for investigating the token issue.</w:t>
      </w:r>
    </w:p>
    <w:p w14:paraId="005F6524" w14:textId="77777777" w:rsidR="006433A8" w:rsidRPr="006433A8" w:rsidRDefault="006433A8" w:rsidP="006433A8">
      <w:r w:rsidRPr="006433A8">
        <w:pict w14:anchorId="6BD7C0EC">
          <v:rect id="_x0000_i1088" style="width:0;height:1.5pt" o:hralign="center" o:hrstd="t" o:hr="t" fillcolor="#a0a0a0" stroked="f"/>
        </w:pict>
      </w:r>
    </w:p>
    <w:p w14:paraId="66B7B8C5" w14:textId="77777777" w:rsidR="006433A8" w:rsidRPr="006433A8" w:rsidRDefault="006433A8" w:rsidP="006433A8">
      <w:pPr>
        <w:rPr>
          <w:b/>
          <w:bCs/>
        </w:rPr>
      </w:pPr>
      <w:r w:rsidRPr="006433A8">
        <w:rPr>
          <w:b/>
          <w:bCs/>
        </w:rPr>
        <w:t>Title</w:t>
      </w:r>
    </w:p>
    <w:p w14:paraId="3138499A" w14:textId="77777777" w:rsidR="006433A8" w:rsidRPr="006433A8" w:rsidRDefault="006433A8" w:rsidP="006433A8">
      <w:r w:rsidRPr="006433A8">
        <w:t>Investigate Token Handling Issue in Vertex LLM Integration</w:t>
      </w:r>
    </w:p>
    <w:p w14:paraId="576C6A51" w14:textId="77777777" w:rsidR="006433A8" w:rsidRPr="006433A8" w:rsidRDefault="006433A8" w:rsidP="006433A8">
      <w:r w:rsidRPr="006433A8">
        <w:pict w14:anchorId="4F110C1A">
          <v:rect id="_x0000_i1089" style="width:0;height:1.5pt" o:hralign="center" o:hrstd="t" o:hr="t" fillcolor="#a0a0a0" stroked="f"/>
        </w:pict>
      </w:r>
    </w:p>
    <w:p w14:paraId="7537894D" w14:textId="77777777" w:rsidR="006433A8" w:rsidRPr="006433A8" w:rsidRDefault="006433A8" w:rsidP="006433A8">
      <w:pPr>
        <w:rPr>
          <w:b/>
          <w:bCs/>
        </w:rPr>
      </w:pPr>
      <w:r w:rsidRPr="006433A8">
        <w:rPr>
          <w:b/>
          <w:bCs/>
        </w:rPr>
        <w:t>Story Type</w:t>
      </w:r>
    </w:p>
    <w:p w14:paraId="6E9B540B" w14:textId="77777777" w:rsidR="006433A8" w:rsidRPr="006433A8" w:rsidRDefault="006433A8" w:rsidP="006433A8">
      <w:r w:rsidRPr="006433A8">
        <w:t>Spike / Investigation</w:t>
      </w:r>
    </w:p>
    <w:p w14:paraId="57F41A9D" w14:textId="77777777" w:rsidR="006433A8" w:rsidRPr="006433A8" w:rsidRDefault="006433A8" w:rsidP="006433A8">
      <w:r w:rsidRPr="006433A8">
        <w:pict w14:anchorId="5C0A30B6">
          <v:rect id="_x0000_i1090" style="width:0;height:1.5pt" o:hralign="center" o:hrstd="t" o:hr="t" fillcolor="#a0a0a0" stroked="f"/>
        </w:pict>
      </w:r>
    </w:p>
    <w:p w14:paraId="4AADD32C" w14:textId="77777777" w:rsidR="006433A8" w:rsidRPr="006433A8" w:rsidRDefault="006433A8" w:rsidP="006433A8">
      <w:pPr>
        <w:rPr>
          <w:b/>
          <w:bCs/>
        </w:rPr>
      </w:pPr>
      <w:r w:rsidRPr="006433A8">
        <w:rPr>
          <w:b/>
          <w:bCs/>
        </w:rPr>
        <w:t>Description</w:t>
      </w:r>
    </w:p>
    <w:p w14:paraId="098B2C88" w14:textId="77777777" w:rsidR="006433A8" w:rsidRPr="006433A8" w:rsidRDefault="006433A8" w:rsidP="006433A8">
      <w:r w:rsidRPr="006433A8">
        <w:t>We are observing inconsistent behavior in the Vertex LLM integration related to token handling.</w:t>
      </w:r>
    </w:p>
    <w:p w14:paraId="3B382650" w14:textId="77777777" w:rsidR="006433A8" w:rsidRPr="006433A8" w:rsidRDefault="006433A8" w:rsidP="006433A8">
      <w:r w:rsidRPr="006433A8">
        <w:t>The system works correctly when the token is manually updated locally and the code is pushed. However, under normal execution flow (container/runtime), the same setup fails, even though:</w:t>
      </w:r>
    </w:p>
    <w:p w14:paraId="74229AC9" w14:textId="77777777" w:rsidR="006433A8" w:rsidRPr="006433A8" w:rsidRDefault="006433A8" w:rsidP="006433A8">
      <w:pPr>
        <w:numPr>
          <w:ilvl w:val="0"/>
          <w:numId w:val="53"/>
        </w:numPr>
      </w:pPr>
      <w:r w:rsidRPr="006433A8">
        <w:t>The token format appears correct</w:t>
      </w:r>
    </w:p>
    <w:p w14:paraId="6E98F50C" w14:textId="77777777" w:rsidR="006433A8" w:rsidRPr="006433A8" w:rsidRDefault="006433A8" w:rsidP="006433A8">
      <w:pPr>
        <w:numPr>
          <w:ilvl w:val="0"/>
          <w:numId w:val="53"/>
        </w:numPr>
      </w:pPr>
      <w:r w:rsidRPr="006433A8">
        <w:t>The token length matches between local and container environments</w:t>
      </w:r>
    </w:p>
    <w:p w14:paraId="7CFDBA14" w14:textId="77777777" w:rsidR="006433A8" w:rsidRPr="006433A8" w:rsidRDefault="006433A8" w:rsidP="006433A8">
      <w:pPr>
        <w:numPr>
          <w:ilvl w:val="0"/>
          <w:numId w:val="53"/>
        </w:numPr>
      </w:pPr>
      <w:r w:rsidRPr="006433A8">
        <w:t>End-to-end token flow has been reviewed</w:t>
      </w:r>
    </w:p>
    <w:p w14:paraId="2CD880AF" w14:textId="77777777" w:rsidR="006433A8" w:rsidRPr="006433A8" w:rsidRDefault="006433A8" w:rsidP="006433A8">
      <w:pPr>
        <w:numPr>
          <w:ilvl w:val="0"/>
          <w:numId w:val="53"/>
        </w:numPr>
      </w:pPr>
      <w:r w:rsidRPr="006433A8">
        <w:t>LLM initialization logic has been verified</w:t>
      </w:r>
    </w:p>
    <w:p w14:paraId="08CD9750" w14:textId="77777777" w:rsidR="006433A8" w:rsidRPr="006433A8" w:rsidRDefault="006433A8" w:rsidP="006433A8">
      <w:pPr>
        <w:numPr>
          <w:ilvl w:val="0"/>
          <w:numId w:val="53"/>
        </w:numPr>
      </w:pPr>
      <w:r w:rsidRPr="006433A8">
        <w:lastRenderedPageBreak/>
        <w:t>User permissions (including user ID 1001) have been validated</w:t>
      </w:r>
    </w:p>
    <w:p w14:paraId="52329474" w14:textId="77777777" w:rsidR="006433A8" w:rsidRPr="006433A8" w:rsidRDefault="006433A8" w:rsidP="006433A8">
      <w:r w:rsidRPr="006433A8">
        <w:t>This suggests the issue may be related to:</w:t>
      </w:r>
    </w:p>
    <w:p w14:paraId="79760F69" w14:textId="77777777" w:rsidR="006433A8" w:rsidRPr="006433A8" w:rsidRDefault="006433A8" w:rsidP="006433A8">
      <w:pPr>
        <w:numPr>
          <w:ilvl w:val="0"/>
          <w:numId w:val="54"/>
        </w:numPr>
      </w:pPr>
      <w:r w:rsidRPr="006433A8">
        <w:t>Token reuse or caching (saved_token behavior)</w:t>
      </w:r>
    </w:p>
    <w:p w14:paraId="413A3737" w14:textId="77777777" w:rsidR="006433A8" w:rsidRPr="006433A8" w:rsidRDefault="006433A8" w:rsidP="006433A8">
      <w:pPr>
        <w:numPr>
          <w:ilvl w:val="0"/>
          <w:numId w:val="54"/>
        </w:numPr>
      </w:pPr>
      <w:r w:rsidRPr="006433A8">
        <w:t>Stale token being held in memory</w:t>
      </w:r>
    </w:p>
    <w:p w14:paraId="71650D6C" w14:textId="77777777" w:rsidR="006433A8" w:rsidRPr="006433A8" w:rsidRDefault="006433A8" w:rsidP="006433A8">
      <w:pPr>
        <w:numPr>
          <w:ilvl w:val="0"/>
          <w:numId w:val="54"/>
        </w:numPr>
      </w:pPr>
      <w:r w:rsidRPr="006433A8">
        <w:t>Token read timing vs execution timing</w:t>
      </w:r>
    </w:p>
    <w:p w14:paraId="4CC0DD46" w14:textId="77777777" w:rsidR="006433A8" w:rsidRPr="006433A8" w:rsidRDefault="006433A8" w:rsidP="006433A8">
      <w:pPr>
        <w:numPr>
          <w:ilvl w:val="0"/>
          <w:numId w:val="54"/>
        </w:numPr>
      </w:pPr>
      <w:r w:rsidRPr="006433A8">
        <w:t>File path inconsistencies between local and container</w:t>
      </w:r>
    </w:p>
    <w:p w14:paraId="1DF595C8" w14:textId="77777777" w:rsidR="006433A8" w:rsidRPr="006433A8" w:rsidRDefault="006433A8" w:rsidP="006433A8">
      <w:pPr>
        <w:numPr>
          <w:ilvl w:val="0"/>
          <w:numId w:val="54"/>
        </w:numPr>
      </w:pPr>
      <w:r w:rsidRPr="006433A8">
        <w:t>Credential instantiation lifecycle</w:t>
      </w:r>
    </w:p>
    <w:p w14:paraId="717FDAD7" w14:textId="77777777" w:rsidR="006433A8" w:rsidRPr="006433A8" w:rsidRDefault="006433A8" w:rsidP="006433A8">
      <w:r w:rsidRPr="006433A8">
        <w:pict w14:anchorId="0DFBAC35">
          <v:rect id="_x0000_i1091" style="width:0;height:1.5pt" o:hralign="center" o:hrstd="t" o:hr="t" fillcolor="#a0a0a0" stroked="f"/>
        </w:pict>
      </w:r>
    </w:p>
    <w:p w14:paraId="50FB6B5B" w14:textId="77777777" w:rsidR="006433A8" w:rsidRPr="006433A8" w:rsidRDefault="006433A8" w:rsidP="006433A8">
      <w:pPr>
        <w:rPr>
          <w:b/>
          <w:bCs/>
        </w:rPr>
      </w:pPr>
      <w:r w:rsidRPr="006433A8">
        <w:rPr>
          <w:b/>
          <w:bCs/>
        </w:rPr>
        <w:t>Background / Context</w:t>
      </w:r>
    </w:p>
    <w:p w14:paraId="585268A2" w14:textId="77777777" w:rsidR="006433A8" w:rsidRPr="006433A8" w:rsidRDefault="006433A8" w:rsidP="006433A8">
      <w:r w:rsidRPr="006433A8">
        <w:t>Initial assumptions:</w:t>
      </w:r>
    </w:p>
    <w:p w14:paraId="6C85023D" w14:textId="77777777" w:rsidR="006433A8" w:rsidRPr="006433A8" w:rsidRDefault="006433A8" w:rsidP="006433A8">
      <w:pPr>
        <w:numPr>
          <w:ilvl w:val="0"/>
          <w:numId w:val="55"/>
        </w:numPr>
      </w:pPr>
      <w:r w:rsidRPr="006433A8">
        <w:t>Issue might be caused by incorrect LLM class initialization → Refactored, no resolution.</w:t>
      </w:r>
    </w:p>
    <w:p w14:paraId="45B3D3DF" w14:textId="77777777" w:rsidR="006433A8" w:rsidRPr="006433A8" w:rsidRDefault="006433A8" w:rsidP="006433A8">
      <w:pPr>
        <w:numPr>
          <w:ilvl w:val="0"/>
          <w:numId w:val="55"/>
        </w:numPr>
      </w:pPr>
      <w:r w:rsidRPr="006433A8">
        <w:t>Issue might be caused by invalid or malformed token → End-to-end validation confirmed no issue.</w:t>
      </w:r>
    </w:p>
    <w:p w14:paraId="1ED3F9A4" w14:textId="77777777" w:rsidR="006433A8" w:rsidRPr="006433A8" w:rsidRDefault="006433A8" w:rsidP="006433A8">
      <w:pPr>
        <w:numPr>
          <w:ilvl w:val="0"/>
          <w:numId w:val="55"/>
        </w:numPr>
      </w:pPr>
      <w:r w:rsidRPr="006433A8">
        <w:t>Compared token lengths between environments → No mismatch.</w:t>
      </w:r>
    </w:p>
    <w:p w14:paraId="451CC412" w14:textId="77777777" w:rsidR="006433A8" w:rsidRPr="006433A8" w:rsidRDefault="006433A8" w:rsidP="006433A8">
      <w:pPr>
        <w:numPr>
          <w:ilvl w:val="0"/>
          <w:numId w:val="55"/>
        </w:numPr>
      </w:pPr>
      <w:r w:rsidRPr="006433A8">
        <w:t>Checked user permissions → No issue identified.</w:t>
      </w:r>
    </w:p>
    <w:p w14:paraId="7B9AC8EB" w14:textId="77777777" w:rsidR="006433A8" w:rsidRPr="006433A8" w:rsidRDefault="006433A8" w:rsidP="006433A8">
      <w:pPr>
        <w:numPr>
          <w:ilvl w:val="0"/>
          <w:numId w:val="55"/>
        </w:numPr>
      </w:pPr>
      <w:r w:rsidRPr="006433A8">
        <w:t>Considered merging vertex_embedder.py and langchainllm.py to simplify flow.</w:t>
      </w:r>
    </w:p>
    <w:p w14:paraId="7C1ACC2A" w14:textId="77777777" w:rsidR="006433A8" w:rsidRPr="006433A8" w:rsidRDefault="006433A8" w:rsidP="006433A8">
      <w:r w:rsidRPr="006433A8">
        <w:t>Recent hypothesis:</w:t>
      </w:r>
    </w:p>
    <w:p w14:paraId="2B175D92" w14:textId="77777777" w:rsidR="006433A8" w:rsidRPr="006433A8" w:rsidRDefault="006433A8" w:rsidP="006433A8">
      <w:pPr>
        <w:numPr>
          <w:ilvl w:val="0"/>
          <w:numId w:val="56"/>
        </w:numPr>
      </w:pPr>
      <w:r w:rsidRPr="006433A8">
        <w:t>saved_token may be reused in memory instead of reading from refresh_token.txt each time.</w:t>
      </w:r>
    </w:p>
    <w:p w14:paraId="3A6D7CB0" w14:textId="77777777" w:rsidR="006433A8" w:rsidRPr="006433A8" w:rsidRDefault="006433A8" w:rsidP="006433A8">
      <w:pPr>
        <w:numPr>
          <w:ilvl w:val="0"/>
          <w:numId w:val="56"/>
        </w:numPr>
      </w:pPr>
      <w:r w:rsidRPr="006433A8">
        <w:t>Clearing saved_token after execution may force fresh token usage and resolve inconsistency.</w:t>
      </w:r>
    </w:p>
    <w:p w14:paraId="15552CD4" w14:textId="77777777" w:rsidR="006433A8" w:rsidRPr="006433A8" w:rsidRDefault="006433A8" w:rsidP="006433A8">
      <w:r w:rsidRPr="006433A8">
        <w:pict w14:anchorId="0B0A2AEC">
          <v:rect id="_x0000_i1092" style="width:0;height:1.5pt" o:hralign="center" o:hrstd="t" o:hr="t" fillcolor="#a0a0a0" stroked="f"/>
        </w:pict>
      </w:r>
    </w:p>
    <w:p w14:paraId="7FA58007" w14:textId="77777777" w:rsidR="006433A8" w:rsidRPr="006433A8" w:rsidRDefault="006433A8" w:rsidP="006433A8">
      <w:pPr>
        <w:rPr>
          <w:b/>
          <w:bCs/>
        </w:rPr>
      </w:pPr>
      <w:r w:rsidRPr="006433A8">
        <w:rPr>
          <w:b/>
          <w:bCs/>
        </w:rPr>
        <w:t>Acceptance Criteria</w:t>
      </w:r>
    </w:p>
    <w:p w14:paraId="0B2D8388" w14:textId="77777777" w:rsidR="006433A8" w:rsidRPr="006433A8" w:rsidRDefault="006433A8" w:rsidP="006433A8">
      <w:pPr>
        <w:numPr>
          <w:ilvl w:val="0"/>
          <w:numId w:val="57"/>
        </w:numPr>
      </w:pPr>
      <w:r w:rsidRPr="006433A8">
        <w:t>Confirm whether token is cached in memory across executions.</w:t>
      </w:r>
    </w:p>
    <w:p w14:paraId="6C1BBCF7" w14:textId="77777777" w:rsidR="006433A8" w:rsidRPr="006433A8" w:rsidRDefault="006433A8" w:rsidP="006433A8">
      <w:pPr>
        <w:numPr>
          <w:ilvl w:val="0"/>
          <w:numId w:val="57"/>
        </w:numPr>
      </w:pPr>
      <w:r w:rsidRPr="006433A8">
        <w:t>Validate that token is always read fresh from refresh_token.txt.</w:t>
      </w:r>
    </w:p>
    <w:p w14:paraId="7F2D3149" w14:textId="77777777" w:rsidR="006433A8" w:rsidRPr="006433A8" w:rsidRDefault="006433A8" w:rsidP="006433A8">
      <w:pPr>
        <w:numPr>
          <w:ilvl w:val="0"/>
          <w:numId w:val="57"/>
        </w:numPr>
      </w:pPr>
      <w:r w:rsidRPr="006433A8">
        <w:t>Confirm behavior consistency between local and container execution.</w:t>
      </w:r>
    </w:p>
    <w:p w14:paraId="03C8AA8B" w14:textId="77777777" w:rsidR="006433A8" w:rsidRPr="006433A8" w:rsidRDefault="006433A8" w:rsidP="006433A8">
      <w:pPr>
        <w:numPr>
          <w:ilvl w:val="0"/>
          <w:numId w:val="57"/>
        </w:numPr>
      </w:pPr>
      <w:r w:rsidRPr="006433A8">
        <w:lastRenderedPageBreak/>
        <w:t>Identify root cause of why manual token update + push resolves the issue.</w:t>
      </w:r>
    </w:p>
    <w:p w14:paraId="44435510" w14:textId="77777777" w:rsidR="006433A8" w:rsidRPr="006433A8" w:rsidRDefault="006433A8" w:rsidP="006433A8">
      <w:pPr>
        <w:numPr>
          <w:ilvl w:val="0"/>
          <w:numId w:val="57"/>
        </w:numPr>
      </w:pPr>
      <w:r w:rsidRPr="006433A8">
        <w:t>Document findings and recommended fix.</w:t>
      </w:r>
    </w:p>
    <w:p w14:paraId="662313FD" w14:textId="77777777" w:rsidR="006433A8" w:rsidRPr="006433A8" w:rsidRDefault="006433A8" w:rsidP="006433A8">
      <w:pPr>
        <w:numPr>
          <w:ilvl w:val="0"/>
          <w:numId w:val="57"/>
        </w:numPr>
      </w:pPr>
      <w:r w:rsidRPr="006433A8">
        <w:t>Implement fix if root cause is identified.</w:t>
      </w:r>
    </w:p>
    <w:p w14:paraId="6AC2AE32" w14:textId="77777777" w:rsidR="006433A8" w:rsidRPr="006433A8" w:rsidRDefault="006433A8" w:rsidP="006433A8">
      <w:r w:rsidRPr="006433A8">
        <w:pict w14:anchorId="201D6605">
          <v:rect id="_x0000_i1093" style="width:0;height:1.5pt" o:hralign="center" o:hrstd="t" o:hr="t" fillcolor="#a0a0a0" stroked="f"/>
        </w:pict>
      </w:r>
    </w:p>
    <w:p w14:paraId="49A19379" w14:textId="77777777" w:rsidR="006433A8" w:rsidRPr="006433A8" w:rsidRDefault="006433A8" w:rsidP="006433A8">
      <w:pPr>
        <w:rPr>
          <w:b/>
          <w:bCs/>
        </w:rPr>
      </w:pPr>
      <w:r w:rsidRPr="006433A8">
        <w:rPr>
          <w:b/>
          <w:bCs/>
        </w:rPr>
        <w:t>Technical Areas to Review</w:t>
      </w:r>
    </w:p>
    <w:p w14:paraId="56A36498" w14:textId="77777777" w:rsidR="006433A8" w:rsidRPr="006433A8" w:rsidRDefault="006433A8" w:rsidP="006433A8">
      <w:pPr>
        <w:numPr>
          <w:ilvl w:val="0"/>
          <w:numId w:val="58"/>
        </w:numPr>
      </w:pPr>
      <w:r w:rsidRPr="006433A8">
        <w:t>Token file path resolution logic</w:t>
      </w:r>
    </w:p>
    <w:p w14:paraId="5556FAAD" w14:textId="77777777" w:rsidR="006433A8" w:rsidRPr="006433A8" w:rsidRDefault="006433A8" w:rsidP="006433A8">
      <w:pPr>
        <w:numPr>
          <w:ilvl w:val="0"/>
          <w:numId w:val="58"/>
        </w:numPr>
      </w:pPr>
      <w:r w:rsidRPr="006433A8">
        <w:t>saved_token lifecycle management</w:t>
      </w:r>
    </w:p>
    <w:p w14:paraId="04DBA86D" w14:textId="77777777" w:rsidR="006433A8" w:rsidRPr="006433A8" w:rsidRDefault="006433A8" w:rsidP="006433A8">
      <w:pPr>
        <w:numPr>
          <w:ilvl w:val="0"/>
          <w:numId w:val="58"/>
        </w:numPr>
      </w:pPr>
      <w:r w:rsidRPr="006433A8">
        <w:t>Credential object instantiation timing</w:t>
      </w:r>
    </w:p>
    <w:p w14:paraId="79D90E73" w14:textId="77777777" w:rsidR="006433A8" w:rsidRPr="006433A8" w:rsidRDefault="006433A8" w:rsidP="006433A8">
      <w:pPr>
        <w:numPr>
          <w:ilvl w:val="0"/>
          <w:numId w:val="58"/>
        </w:numPr>
      </w:pPr>
      <w:r w:rsidRPr="006433A8">
        <w:t>Vertex client initialization behavior</w:t>
      </w:r>
    </w:p>
    <w:p w14:paraId="170C3C1A" w14:textId="77777777" w:rsidR="006433A8" w:rsidRPr="006433A8" w:rsidRDefault="006433A8" w:rsidP="006433A8">
      <w:pPr>
        <w:numPr>
          <w:ilvl w:val="0"/>
          <w:numId w:val="58"/>
        </w:numPr>
      </w:pPr>
      <w:r w:rsidRPr="006433A8">
        <w:t>Container vs local file mounting behavior</w:t>
      </w:r>
    </w:p>
    <w:p w14:paraId="4B6A81B1" w14:textId="77777777" w:rsidR="006433A8" w:rsidRPr="006433A8" w:rsidRDefault="006433A8" w:rsidP="006433A8">
      <w:pPr>
        <w:numPr>
          <w:ilvl w:val="0"/>
          <w:numId w:val="58"/>
        </w:numPr>
      </w:pPr>
      <w:r w:rsidRPr="006433A8">
        <w:t>Environment variable overrides</w:t>
      </w:r>
    </w:p>
    <w:p w14:paraId="4FFE51BF" w14:textId="77777777" w:rsidR="006433A8" w:rsidRPr="006433A8" w:rsidRDefault="006433A8" w:rsidP="006433A8">
      <w:r w:rsidRPr="006433A8">
        <w:pict w14:anchorId="22DF8FD5">
          <v:rect id="_x0000_i1094" style="width:0;height:1.5pt" o:hralign="center" o:hrstd="t" o:hr="t" fillcolor="#a0a0a0" stroked="f"/>
        </w:pict>
      </w:r>
    </w:p>
    <w:p w14:paraId="6A92DC2F" w14:textId="77777777" w:rsidR="006433A8" w:rsidRPr="006433A8" w:rsidRDefault="006433A8" w:rsidP="006433A8">
      <w:pPr>
        <w:rPr>
          <w:b/>
          <w:bCs/>
        </w:rPr>
      </w:pPr>
      <w:r w:rsidRPr="006433A8">
        <w:rPr>
          <w:b/>
          <w:bCs/>
        </w:rPr>
        <w:t>Definition of Done</w:t>
      </w:r>
    </w:p>
    <w:p w14:paraId="1F15E213" w14:textId="77777777" w:rsidR="006433A8" w:rsidRPr="006433A8" w:rsidRDefault="006433A8" w:rsidP="006433A8">
      <w:pPr>
        <w:numPr>
          <w:ilvl w:val="0"/>
          <w:numId w:val="59"/>
        </w:numPr>
      </w:pPr>
      <w:r w:rsidRPr="006433A8">
        <w:t>Root cause identified and documented.</w:t>
      </w:r>
    </w:p>
    <w:p w14:paraId="258EB511" w14:textId="77777777" w:rsidR="006433A8" w:rsidRPr="006433A8" w:rsidRDefault="006433A8" w:rsidP="006433A8">
      <w:pPr>
        <w:numPr>
          <w:ilvl w:val="0"/>
          <w:numId w:val="59"/>
        </w:numPr>
      </w:pPr>
      <w:r w:rsidRPr="006433A8">
        <w:t>Solution implemented or follow-up task created.</w:t>
      </w:r>
    </w:p>
    <w:p w14:paraId="6EC50F8F" w14:textId="77777777" w:rsidR="006433A8" w:rsidRPr="006433A8" w:rsidRDefault="006433A8" w:rsidP="006433A8">
      <w:pPr>
        <w:numPr>
          <w:ilvl w:val="0"/>
          <w:numId w:val="59"/>
        </w:numPr>
      </w:pPr>
      <w:r w:rsidRPr="006433A8">
        <w:t>Behavior consistent across local and container environments.</w:t>
      </w:r>
    </w:p>
    <w:p w14:paraId="18F2DE9B" w14:textId="77777777" w:rsidR="006433A8" w:rsidRPr="006433A8" w:rsidRDefault="006433A8" w:rsidP="006433A8">
      <w:pPr>
        <w:numPr>
          <w:ilvl w:val="0"/>
          <w:numId w:val="59"/>
        </w:numPr>
      </w:pPr>
      <w:r w:rsidRPr="006433A8">
        <w:t>Peer review completed.</w:t>
      </w:r>
    </w:p>
    <w:p w14:paraId="7596D5E4" w14:textId="030C2727" w:rsidR="0009536D" w:rsidRPr="006433A8" w:rsidRDefault="0009536D" w:rsidP="006433A8"/>
    <w:sectPr w:rsidR="0009536D" w:rsidRPr="00643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528"/>
    <w:multiLevelType w:val="multilevel"/>
    <w:tmpl w:val="D9EE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F423F"/>
    <w:multiLevelType w:val="multilevel"/>
    <w:tmpl w:val="6AAA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80D75"/>
    <w:multiLevelType w:val="multilevel"/>
    <w:tmpl w:val="0C0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30F56"/>
    <w:multiLevelType w:val="multilevel"/>
    <w:tmpl w:val="2424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B1E4A"/>
    <w:multiLevelType w:val="multilevel"/>
    <w:tmpl w:val="82A46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C7971"/>
    <w:multiLevelType w:val="multilevel"/>
    <w:tmpl w:val="7B829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B16C49"/>
    <w:multiLevelType w:val="multilevel"/>
    <w:tmpl w:val="FDC8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CA3A80"/>
    <w:multiLevelType w:val="multilevel"/>
    <w:tmpl w:val="E45C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F3E14"/>
    <w:multiLevelType w:val="multilevel"/>
    <w:tmpl w:val="80B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4115B"/>
    <w:multiLevelType w:val="multilevel"/>
    <w:tmpl w:val="EB3E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20D09"/>
    <w:multiLevelType w:val="multilevel"/>
    <w:tmpl w:val="6B12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E5A9B"/>
    <w:multiLevelType w:val="multilevel"/>
    <w:tmpl w:val="4CD6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EC0BF8"/>
    <w:multiLevelType w:val="multilevel"/>
    <w:tmpl w:val="9188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706333"/>
    <w:multiLevelType w:val="multilevel"/>
    <w:tmpl w:val="D198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46DB0"/>
    <w:multiLevelType w:val="multilevel"/>
    <w:tmpl w:val="8F74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72230A"/>
    <w:multiLevelType w:val="multilevel"/>
    <w:tmpl w:val="C5A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C20542"/>
    <w:multiLevelType w:val="multilevel"/>
    <w:tmpl w:val="A552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557BF8"/>
    <w:multiLevelType w:val="multilevel"/>
    <w:tmpl w:val="4F62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937771"/>
    <w:multiLevelType w:val="multilevel"/>
    <w:tmpl w:val="193A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555390"/>
    <w:multiLevelType w:val="multilevel"/>
    <w:tmpl w:val="1B28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553AB9"/>
    <w:multiLevelType w:val="multilevel"/>
    <w:tmpl w:val="F71C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3F337E"/>
    <w:multiLevelType w:val="multilevel"/>
    <w:tmpl w:val="5F2E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91E19E8"/>
    <w:multiLevelType w:val="multilevel"/>
    <w:tmpl w:val="FD60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4E3518"/>
    <w:multiLevelType w:val="multilevel"/>
    <w:tmpl w:val="0E42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62558C"/>
    <w:multiLevelType w:val="multilevel"/>
    <w:tmpl w:val="44D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AD4CD9"/>
    <w:multiLevelType w:val="multilevel"/>
    <w:tmpl w:val="D17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BA7B45"/>
    <w:multiLevelType w:val="multilevel"/>
    <w:tmpl w:val="93A2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2172DA"/>
    <w:multiLevelType w:val="multilevel"/>
    <w:tmpl w:val="A79C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9B1B3F"/>
    <w:multiLevelType w:val="multilevel"/>
    <w:tmpl w:val="D546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1C7608"/>
    <w:multiLevelType w:val="multilevel"/>
    <w:tmpl w:val="A91A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1D01F8"/>
    <w:multiLevelType w:val="multilevel"/>
    <w:tmpl w:val="5B18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701C11"/>
    <w:multiLevelType w:val="multilevel"/>
    <w:tmpl w:val="DDC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1566FE"/>
    <w:multiLevelType w:val="multilevel"/>
    <w:tmpl w:val="D704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F30A67"/>
    <w:multiLevelType w:val="multilevel"/>
    <w:tmpl w:val="A932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FE3D42"/>
    <w:multiLevelType w:val="multilevel"/>
    <w:tmpl w:val="B5CA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E317ED"/>
    <w:multiLevelType w:val="multilevel"/>
    <w:tmpl w:val="34E81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B4685B"/>
    <w:multiLevelType w:val="multilevel"/>
    <w:tmpl w:val="9008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4F0127"/>
    <w:multiLevelType w:val="multilevel"/>
    <w:tmpl w:val="D174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2163F4"/>
    <w:multiLevelType w:val="multilevel"/>
    <w:tmpl w:val="91A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734450"/>
    <w:multiLevelType w:val="multilevel"/>
    <w:tmpl w:val="E674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580E36"/>
    <w:multiLevelType w:val="multilevel"/>
    <w:tmpl w:val="D842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A758B5"/>
    <w:multiLevelType w:val="multilevel"/>
    <w:tmpl w:val="A48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614146"/>
    <w:multiLevelType w:val="multilevel"/>
    <w:tmpl w:val="9D76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F065AC"/>
    <w:multiLevelType w:val="multilevel"/>
    <w:tmpl w:val="889C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256920"/>
    <w:multiLevelType w:val="multilevel"/>
    <w:tmpl w:val="939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6F6584"/>
    <w:multiLevelType w:val="multilevel"/>
    <w:tmpl w:val="72F80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8A704E"/>
    <w:multiLevelType w:val="multilevel"/>
    <w:tmpl w:val="4B50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DE1ECC"/>
    <w:multiLevelType w:val="multilevel"/>
    <w:tmpl w:val="3A30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7A3859"/>
    <w:multiLevelType w:val="multilevel"/>
    <w:tmpl w:val="FC1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C92350"/>
    <w:multiLevelType w:val="multilevel"/>
    <w:tmpl w:val="B4EAE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3546CC"/>
    <w:multiLevelType w:val="multilevel"/>
    <w:tmpl w:val="65F4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4937C2"/>
    <w:multiLevelType w:val="multilevel"/>
    <w:tmpl w:val="7E84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4C799A"/>
    <w:multiLevelType w:val="multilevel"/>
    <w:tmpl w:val="A99C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361008"/>
    <w:multiLevelType w:val="multilevel"/>
    <w:tmpl w:val="7656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A77226"/>
    <w:multiLevelType w:val="multilevel"/>
    <w:tmpl w:val="E29A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DB2994"/>
    <w:multiLevelType w:val="multilevel"/>
    <w:tmpl w:val="9B5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30A3959"/>
    <w:multiLevelType w:val="multilevel"/>
    <w:tmpl w:val="7AA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991C76"/>
    <w:multiLevelType w:val="multilevel"/>
    <w:tmpl w:val="1798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1165CC"/>
    <w:multiLevelType w:val="multilevel"/>
    <w:tmpl w:val="2E6C6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173515">
    <w:abstractNumId w:val="52"/>
  </w:num>
  <w:num w:numId="2" w16cid:durableId="682821864">
    <w:abstractNumId w:val="51"/>
  </w:num>
  <w:num w:numId="3" w16cid:durableId="1461918650">
    <w:abstractNumId w:val="49"/>
  </w:num>
  <w:num w:numId="4" w16cid:durableId="586616900">
    <w:abstractNumId w:val="58"/>
  </w:num>
  <w:num w:numId="5" w16cid:durableId="610816572">
    <w:abstractNumId w:val="22"/>
  </w:num>
  <w:num w:numId="6" w16cid:durableId="652367959">
    <w:abstractNumId w:val="1"/>
  </w:num>
  <w:num w:numId="7" w16cid:durableId="1931356013">
    <w:abstractNumId w:val="33"/>
  </w:num>
  <w:num w:numId="8" w16cid:durableId="108861933">
    <w:abstractNumId w:val="30"/>
  </w:num>
  <w:num w:numId="9" w16cid:durableId="1962226285">
    <w:abstractNumId w:val="54"/>
  </w:num>
  <w:num w:numId="10" w16cid:durableId="1044134857">
    <w:abstractNumId w:val="23"/>
  </w:num>
  <w:num w:numId="11" w16cid:durableId="726412801">
    <w:abstractNumId w:val="42"/>
  </w:num>
  <w:num w:numId="12" w16cid:durableId="316081109">
    <w:abstractNumId w:val="5"/>
  </w:num>
  <w:num w:numId="13" w16cid:durableId="503320618">
    <w:abstractNumId w:val="27"/>
  </w:num>
  <w:num w:numId="14" w16cid:durableId="1312253218">
    <w:abstractNumId w:val="36"/>
  </w:num>
  <w:num w:numId="15" w16cid:durableId="1557545872">
    <w:abstractNumId w:val="3"/>
  </w:num>
  <w:num w:numId="16" w16cid:durableId="1070537710">
    <w:abstractNumId w:val="16"/>
  </w:num>
  <w:num w:numId="17" w16cid:durableId="573979159">
    <w:abstractNumId w:val="25"/>
  </w:num>
  <w:num w:numId="18" w16cid:durableId="453256944">
    <w:abstractNumId w:val="41"/>
  </w:num>
  <w:num w:numId="19" w16cid:durableId="1942834089">
    <w:abstractNumId w:val="2"/>
  </w:num>
  <w:num w:numId="20" w16cid:durableId="406268300">
    <w:abstractNumId w:val="50"/>
  </w:num>
  <w:num w:numId="21" w16cid:durableId="37363949">
    <w:abstractNumId w:val="15"/>
  </w:num>
  <w:num w:numId="22" w16cid:durableId="655299963">
    <w:abstractNumId w:val="0"/>
  </w:num>
  <w:num w:numId="23" w16cid:durableId="1540319289">
    <w:abstractNumId w:val="39"/>
  </w:num>
  <w:num w:numId="24" w16cid:durableId="886375469">
    <w:abstractNumId w:val="11"/>
  </w:num>
  <w:num w:numId="25" w16cid:durableId="899899950">
    <w:abstractNumId w:val="43"/>
  </w:num>
  <w:num w:numId="26" w16cid:durableId="721439079">
    <w:abstractNumId w:val="37"/>
  </w:num>
  <w:num w:numId="27" w16cid:durableId="91518026">
    <w:abstractNumId w:val="35"/>
  </w:num>
  <w:num w:numId="28" w16cid:durableId="1378509731">
    <w:abstractNumId w:val="6"/>
  </w:num>
  <w:num w:numId="29" w16cid:durableId="1104956469">
    <w:abstractNumId w:val="26"/>
  </w:num>
  <w:num w:numId="30" w16cid:durableId="59332653">
    <w:abstractNumId w:val="53"/>
  </w:num>
  <w:num w:numId="31" w16cid:durableId="961501664">
    <w:abstractNumId w:val="4"/>
  </w:num>
  <w:num w:numId="32" w16cid:durableId="1729524304">
    <w:abstractNumId w:val="32"/>
  </w:num>
  <w:num w:numId="33" w16cid:durableId="753627817">
    <w:abstractNumId w:val="31"/>
  </w:num>
  <w:num w:numId="34" w16cid:durableId="1124882219">
    <w:abstractNumId w:val="17"/>
  </w:num>
  <w:num w:numId="35" w16cid:durableId="1327856342">
    <w:abstractNumId w:val="19"/>
  </w:num>
  <w:num w:numId="36" w16cid:durableId="2116901611">
    <w:abstractNumId w:val="57"/>
  </w:num>
  <w:num w:numId="37" w16cid:durableId="1478104584">
    <w:abstractNumId w:val="34"/>
  </w:num>
  <w:num w:numId="38" w16cid:durableId="644043260">
    <w:abstractNumId w:val="46"/>
  </w:num>
  <w:num w:numId="39" w16cid:durableId="1498617273">
    <w:abstractNumId w:val="12"/>
  </w:num>
  <w:num w:numId="40" w16cid:durableId="1449276094">
    <w:abstractNumId w:val="55"/>
  </w:num>
  <w:num w:numId="41" w16cid:durableId="1560480138">
    <w:abstractNumId w:val="47"/>
  </w:num>
  <w:num w:numId="42" w16cid:durableId="1048723716">
    <w:abstractNumId w:val="21"/>
  </w:num>
  <w:num w:numId="43" w16cid:durableId="1411076485">
    <w:abstractNumId w:val="8"/>
  </w:num>
  <w:num w:numId="44" w16cid:durableId="1286545313">
    <w:abstractNumId w:val="28"/>
  </w:num>
  <w:num w:numId="45" w16cid:durableId="1087188673">
    <w:abstractNumId w:val="20"/>
  </w:num>
  <w:num w:numId="46" w16cid:durableId="1546523548">
    <w:abstractNumId w:val="48"/>
  </w:num>
  <w:num w:numId="47" w16cid:durableId="1214082035">
    <w:abstractNumId w:val="40"/>
  </w:num>
  <w:num w:numId="48" w16cid:durableId="125397434">
    <w:abstractNumId w:val="24"/>
  </w:num>
  <w:num w:numId="49" w16cid:durableId="181092347">
    <w:abstractNumId w:val="7"/>
  </w:num>
  <w:num w:numId="50" w16cid:durableId="223028850">
    <w:abstractNumId w:val="29"/>
  </w:num>
  <w:num w:numId="51" w16cid:durableId="727843355">
    <w:abstractNumId w:val="13"/>
  </w:num>
  <w:num w:numId="52" w16cid:durableId="56049614">
    <w:abstractNumId w:val="56"/>
  </w:num>
  <w:num w:numId="53" w16cid:durableId="1757746257">
    <w:abstractNumId w:val="10"/>
  </w:num>
  <w:num w:numId="54" w16cid:durableId="674378760">
    <w:abstractNumId w:val="18"/>
  </w:num>
  <w:num w:numId="55" w16cid:durableId="311525314">
    <w:abstractNumId w:val="45"/>
  </w:num>
  <w:num w:numId="56" w16cid:durableId="1863858556">
    <w:abstractNumId w:val="14"/>
  </w:num>
  <w:num w:numId="57" w16cid:durableId="1794245156">
    <w:abstractNumId w:val="9"/>
  </w:num>
  <w:num w:numId="58" w16cid:durableId="458888405">
    <w:abstractNumId w:val="38"/>
  </w:num>
  <w:num w:numId="59" w16cid:durableId="157504106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2A4"/>
    <w:rsid w:val="00016A28"/>
    <w:rsid w:val="0009536D"/>
    <w:rsid w:val="000D4107"/>
    <w:rsid w:val="00127E02"/>
    <w:rsid w:val="00245E6C"/>
    <w:rsid w:val="003079AA"/>
    <w:rsid w:val="00356DDD"/>
    <w:rsid w:val="00362990"/>
    <w:rsid w:val="00396AFD"/>
    <w:rsid w:val="003C2B63"/>
    <w:rsid w:val="004476C5"/>
    <w:rsid w:val="0045692A"/>
    <w:rsid w:val="00515D2D"/>
    <w:rsid w:val="00556D7F"/>
    <w:rsid w:val="00593E3D"/>
    <w:rsid w:val="005D02A4"/>
    <w:rsid w:val="006433A8"/>
    <w:rsid w:val="007A58F9"/>
    <w:rsid w:val="007B5C72"/>
    <w:rsid w:val="008D5EC4"/>
    <w:rsid w:val="008E6BFC"/>
    <w:rsid w:val="009147F4"/>
    <w:rsid w:val="00933F87"/>
    <w:rsid w:val="00A461E7"/>
    <w:rsid w:val="00A565AE"/>
    <w:rsid w:val="00A74AF0"/>
    <w:rsid w:val="00AF61AD"/>
    <w:rsid w:val="00B27311"/>
    <w:rsid w:val="00B338F3"/>
    <w:rsid w:val="00B5053E"/>
    <w:rsid w:val="00BB2060"/>
    <w:rsid w:val="00C60A6B"/>
    <w:rsid w:val="00D35AD8"/>
    <w:rsid w:val="00D80ADE"/>
    <w:rsid w:val="00E03B88"/>
    <w:rsid w:val="00E07574"/>
    <w:rsid w:val="00E22E80"/>
    <w:rsid w:val="00E4558B"/>
    <w:rsid w:val="00F0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3CA4E"/>
  <w15:chartTrackingRefBased/>
  <w15:docId w15:val="{1E1A40CC-CC1A-4017-ABAC-E101A760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0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0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2A4"/>
    <w:rPr>
      <w:b/>
      <w:bCs/>
      <w:smallCaps/>
      <w:color w:val="0F4761" w:themeColor="accent1" w:themeShade="BF"/>
      <w:spacing w:val="5"/>
    </w:rPr>
  </w:style>
  <w:style w:type="paragraph" w:customStyle="1" w:styleId="p-margin">
    <w:name w:val="p-margin"/>
    <w:basedOn w:val="Normal"/>
    <w:rsid w:val="00BB2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6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6BF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n"/>
    <w:basedOn w:val="DefaultParagraphFont"/>
    <w:rsid w:val="008E6BFC"/>
  </w:style>
  <w:style w:type="character" w:customStyle="1" w:styleId="o">
    <w:name w:val="o"/>
    <w:basedOn w:val="DefaultParagraphFont"/>
    <w:rsid w:val="008E6BFC"/>
  </w:style>
  <w:style w:type="character" w:customStyle="1" w:styleId="mi">
    <w:name w:val="mi"/>
    <w:basedOn w:val="DefaultParagraphFont"/>
    <w:rsid w:val="008E6BFC"/>
  </w:style>
  <w:style w:type="character" w:customStyle="1" w:styleId="k">
    <w:name w:val="k"/>
    <w:basedOn w:val="DefaultParagraphFont"/>
    <w:rsid w:val="008E6BFC"/>
  </w:style>
  <w:style w:type="character" w:customStyle="1" w:styleId="ow">
    <w:name w:val="ow"/>
    <w:basedOn w:val="DefaultParagraphFont"/>
    <w:rsid w:val="008E6BFC"/>
  </w:style>
  <w:style w:type="character" w:customStyle="1" w:styleId="nb">
    <w:name w:val="nb"/>
    <w:basedOn w:val="DefaultParagraphFont"/>
    <w:rsid w:val="008E6BFC"/>
  </w:style>
  <w:style w:type="character" w:customStyle="1" w:styleId="p">
    <w:name w:val="p"/>
    <w:basedOn w:val="DefaultParagraphFont"/>
    <w:rsid w:val="008E6BFC"/>
  </w:style>
  <w:style w:type="character" w:styleId="Hyperlink">
    <w:name w:val="Hyperlink"/>
    <w:basedOn w:val="DefaultParagraphFont"/>
    <w:uiPriority w:val="99"/>
    <w:unhideWhenUsed/>
    <w:rsid w:val="00127E0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4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Pendotagaya, Srinivas</dc:creator>
  <cp:keywords/>
  <dc:description/>
  <cp:lastModifiedBy>Pendotagaya, Srinivas</cp:lastModifiedBy>
  <cp:revision>29</cp:revision>
  <dcterms:created xsi:type="dcterms:W3CDTF">2026-01-29T17:03:00Z</dcterms:created>
  <dcterms:modified xsi:type="dcterms:W3CDTF">2026-02-24T00:50:00Z</dcterms:modified>
</cp:coreProperties>
</file>