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4zfeajq85vy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  <w:b w:val="1"/>
        </w:rPr>
      </w:pPr>
      <w:bookmarkStart w:colFirst="0" w:colLast="0" w:name="_gzl12kik5n0f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Today class Agenda: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and Install the MySQL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MySQL Workbench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 of MySQL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trspikaa3mv" w:id="2"/>
      <w:bookmarkEnd w:id="2"/>
      <w:r w:rsidDel="00000000" w:rsidR="00000000" w:rsidRPr="00000000">
        <w:rPr>
          <w:rtl w:val="0"/>
        </w:rPr>
        <w:t xml:space="preserve">Introduction to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take photo and upload to your account facebook so that your photo gonna store on Gallery, Gallery is a database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try to browse e-commerce websites it will show the list of products based on the inputs from the user. It means the data is coming from somewhere else is again a database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It means the database present in every corner of the digital world. A database is merely a structured collection of data which can used for searching and optimize the data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79oa2ai9ji2" w:id="3"/>
      <w:bookmarkEnd w:id="3"/>
      <w:r w:rsidDel="00000000" w:rsidR="00000000" w:rsidRPr="00000000">
        <w:rPr>
          <w:rtl w:val="0"/>
        </w:rPr>
        <w:t xml:space="preserve">Relational Database: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 relating to each other by nature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e-Commerce websites have products which belong to the product category and associated with multiple tags.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the relational database the data will be stores in the Table format which consists of rows and columns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other objects which can provide security for the data like procedures, functions and triggers...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law73sdolbr" w:id="4"/>
      <w:bookmarkEnd w:id="4"/>
      <w:r w:rsidDel="00000000" w:rsidR="00000000" w:rsidRPr="00000000">
        <w:rPr>
          <w:rtl w:val="0"/>
        </w:rPr>
        <w:t xml:space="preserve">SQL - Structured Query Language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Definition Language (DDL)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Manipulation Language (DML)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Control Language (DCL)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du6pngzq7rd" w:id="5"/>
      <w:bookmarkEnd w:id="5"/>
      <w:r w:rsidDel="00000000" w:rsidR="00000000" w:rsidRPr="00000000">
        <w:rPr>
          <w:rtl w:val="0"/>
        </w:rPr>
        <w:t xml:space="preserve">Data Definition Language: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Data definition Language includes the statements that helps us to create the database objects like Tables, Views, Procedures and Functions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xll7iszbqk9" w:id="6"/>
      <w:bookmarkEnd w:id="6"/>
      <w:r w:rsidDel="00000000" w:rsidR="00000000" w:rsidRPr="00000000">
        <w:rPr>
          <w:rtl w:val="0"/>
        </w:rPr>
        <w:t xml:space="preserve">Data Manipulation Language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Data Manipulation Language contains the statements that allows you to update and query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3clca8mqmbu" w:id="7"/>
      <w:bookmarkEnd w:id="7"/>
      <w:r w:rsidDel="00000000" w:rsidR="00000000" w:rsidRPr="00000000">
        <w:rPr>
          <w:rtl w:val="0"/>
        </w:rPr>
        <w:t xml:space="preserve">Data Control Language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Data control Language allows you to grant the permission  to a 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7r0sr9oduvqz" w:id="8"/>
      <w:bookmarkEnd w:id="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Download and Install the MySQL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Link for download: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Open the Download software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