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z93h30a8je75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weet Alert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here for download the fil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.cc/SweetAl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.cc/SweetAler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